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5"/>
        <w:gridCol w:w="5821"/>
      </w:tblGrid>
      <w:tr w:rsidR="00BB64D7" w:rsidRPr="00B22C46" w:rsidTr="0078019E">
        <w:tc>
          <w:tcPr>
            <w:tcW w:w="3535" w:type="dxa"/>
            <w:shd w:val="clear" w:color="auto" w:fill="FFFFFF"/>
          </w:tcPr>
          <w:p w:rsidR="00BB64D7" w:rsidRPr="00B22C46" w:rsidRDefault="00BB64D7" w:rsidP="005C2B03">
            <w:pPr>
              <w:rPr>
                <w:rFonts w:ascii="Arial" w:hAnsi="Arial" w:cs="Arial"/>
                <w:sz w:val="22"/>
                <w:szCs w:val="22"/>
              </w:rPr>
            </w:pPr>
            <w:r w:rsidRPr="00B22C46">
              <w:rPr>
                <w:rFonts w:ascii="Arial" w:hAnsi="Arial" w:cs="Arial"/>
                <w:b/>
                <w:bCs/>
                <w:sz w:val="22"/>
                <w:szCs w:val="22"/>
              </w:rPr>
              <w:t>Application Number</w:t>
            </w:r>
          </w:p>
        </w:tc>
        <w:tc>
          <w:tcPr>
            <w:tcW w:w="5821" w:type="dxa"/>
            <w:shd w:val="clear" w:color="auto" w:fill="FFFFFF"/>
          </w:tcPr>
          <w:p w:rsidR="00BB64D7" w:rsidRPr="00E82F56" w:rsidRDefault="00BB64D7" w:rsidP="005C2B03">
            <w:pPr>
              <w:rPr>
                <w:rFonts w:ascii="Arial" w:hAnsi="Arial" w:cs="Arial"/>
                <w:sz w:val="22"/>
                <w:szCs w:val="22"/>
              </w:rPr>
            </w:pPr>
            <w:r w:rsidRPr="00E82F56">
              <w:rPr>
                <w:rFonts w:ascii="Arial" w:hAnsi="Arial" w:cs="Arial"/>
                <w:sz w:val="22"/>
                <w:szCs w:val="22"/>
              </w:rPr>
              <w:t>07/2018/0979/FUL</w:t>
            </w:r>
          </w:p>
        </w:tc>
      </w:tr>
      <w:tr w:rsidR="00BB64D7" w:rsidRPr="00B22C46" w:rsidTr="0078019E">
        <w:tc>
          <w:tcPr>
            <w:tcW w:w="3535" w:type="dxa"/>
            <w:shd w:val="clear" w:color="auto" w:fill="FFFFFF"/>
          </w:tcPr>
          <w:p w:rsidR="00BB64D7" w:rsidRPr="00B22C46" w:rsidRDefault="00BB64D7" w:rsidP="005C2B03">
            <w:pPr>
              <w:rPr>
                <w:rFonts w:ascii="Arial" w:hAnsi="Arial" w:cs="Arial"/>
                <w:b/>
                <w:bCs/>
                <w:sz w:val="22"/>
                <w:szCs w:val="22"/>
              </w:rPr>
            </w:pPr>
          </w:p>
          <w:p w:rsidR="00BB64D7" w:rsidRPr="00B22C46" w:rsidRDefault="00BB64D7" w:rsidP="005C2B03">
            <w:pPr>
              <w:rPr>
                <w:rFonts w:ascii="Arial" w:hAnsi="Arial" w:cs="Arial"/>
                <w:sz w:val="22"/>
                <w:szCs w:val="22"/>
              </w:rPr>
            </w:pPr>
            <w:r w:rsidRPr="00B22C46">
              <w:rPr>
                <w:rFonts w:ascii="Arial" w:hAnsi="Arial" w:cs="Arial"/>
                <w:b/>
                <w:bCs/>
                <w:sz w:val="22"/>
                <w:szCs w:val="22"/>
              </w:rPr>
              <w:t>Address</w:t>
            </w:r>
          </w:p>
        </w:tc>
        <w:tc>
          <w:tcPr>
            <w:tcW w:w="5821" w:type="dxa"/>
            <w:shd w:val="clear" w:color="auto" w:fill="FFFFFF"/>
          </w:tcPr>
          <w:p w:rsidR="00BB64D7" w:rsidRPr="00B22C46" w:rsidRDefault="00BB64D7" w:rsidP="005C2B03">
            <w:pPr>
              <w:rPr>
                <w:rFonts w:ascii="Arial" w:hAnsi="Arial" w:cs="Arial"/>
                <w:sz w:val="22"/>
                <w:szCs w:val="22"/>
              </w:rPr>
            </w:pPr>
          </w:p>
          <w:p w:rsidR="00BB64D7" w:rsidRPr="00B22C46" w:rsidRDefault="00BB64D7" w:rsidP="005C2B03">
            <w:pPr>
              <w:rPr>
                <w:rFonts w:ascii="Arial" w:hAnsi="Arial" w:cs="Arial"/>
                <w:sz w:val="22"/>
                <w:szCs w:val="22"/>
              </w:rPr>
            </w:pPr>
            <w:r w:rsidRPr="00B22C46">
              <w:rPr>
                <w:rFonts w:ascii="Arial" w:hAnsi="Arial" w:cs="Arial"/>
                <w:sz w:val="22"/>
                <w:szCs w:val="22"/>
              </w:rPr>
              <w:t>8B Centurion Court</w:t>
            </w:r>
          </w:p>
          <w:p w:rsidR="00BB64D7" w:rsidRPr="00B22C46" w:rsidRDefault="00BB64D7" w:rsidP="005C2B03">
            <w:pPr>
              <w:rPr>
                <w:rFonts w:ascii="Arial" w:hAnsi="Arial" w:cs="Arial"/>
                <w:sz w:val="22"/>
                <w:szCs w:val="22"/>
              </w:rPr>
            </w:pPr>
            <w:r w:rsidRPr="00B22C46">
              <w:rPr>
                <w:rFonts w:ascii="Arial" w:hAnsi="Arial" w:cs="Arial"/>
                <w:sz w:val="22"/>
                <w:szCs w:val="22"/>
              </w:rPr>
              <w:t>Farington</w:t>
            </w:r>
          </w:p>
          <w:p w:rsidR="00BB64D7" w:rsidRPr="00B22C46" w:rsidRDefault="00BB64D7" w:rsidP="005C2B03">
            <w:pPr>
              <w:rPr>
                <w:rFonts w:ascii="Arial" w:hAnsi="Arial" w:cs="Arial"/>
                <w:sz w:val="22"/>
                <w:szCs w:val="22"/>
              </w:rPr>
            </w:pPr>
            <w:r w:rsidRPr="00B22C46">
              <w:rPr>
                <w:rFonts w:ascii="Arial" w:hAnsi="Arial" w:cs="Arial"/>
                <w:sz w:val="22"/>
                <w:szCs w:val="22"/>
              </w:rPr>
              <w:t>Leyland</w:t>
            </w:r>
          </w:p>
          <w:p w:rsidR="00BB64D7" w:rsidRPr="00B22C46" w:rsidRDefault="00BB64D7" w:rsidP="005C2B03">
            <w:pPr>
              <w:rPr>
                <w:rFonts w:ascii="Arial" w:hAnsi="Arial" w:cs="Arial"/>
                <w:sz w:val="22"/>
                <w:szCs w:val="22"/>
              </w:rPr>
            </w:pPr>
            <w:r w:rsidRPr="00B22C46">
              <w:rPr>
                <w:rFonts w:ascii="Arial" w:hAnsi="Arial" w:cs="Arial"/>
                <w:sz w:val="22"/>
                <w:szCs w:val="22"/>
              </w:rPr>
              <w:t>Lancashire</w:t>
            </w:r>
          </w:p>
          <w:p w:rsidR="00BB64D7" w:rsidRPr="00B22C46" w:rsidRDefault="00BB64D7" w:rsidP="005C2B03">
            <w:pPr>
              <w:rPr>
                <w:rFonts w:ascii="Arial" w:hAnsi="Arial" w:cs="Arial"/>
                <w:sz w:val="22"/>
                <w:szCs w:val="22"/>
              </w:rPr>
            </w:pPr>
            <w:r w:rsidRPr="00B22C46">
              <w:rPr>
                <w:rFonts w:ascii="Arial" w:hAnsi="Arial" w:cs="Arial"/>
                <w:sz w:val="22"/>
                <w:szCs w:val="22"/>
              </w:rPr>
              <w:t>PR25 3UQ</w:t>
            </w:r>
          </w:p>
          <w:p w:rsidR="00BB64D7" w:rsidRPr="00B22C46" w:rsidRDefault="00BB64D7" w:rsidP="005C2B03">
            <w:pPr>
              <w:rPr>
                <w:rFonts w:ascii="Arial" w:hAnsi="Arial" w:cs="Arial"/>
                <w:sz w:val="22"/>
                <w:szCs w:val="22"/>
              </w:rPr>
            </w:pPr>
          </w:p>
        </w:tc>
      </w:tr>
      <w:tr w:rsidR="00BB64D7" w:rsidRPr="00B22C46" w:rsidTr="0078019E">
        <w:tc>
          <w:tcPr>
            <w:tcW w:w="3535" w:type="dxa"/>
            <w:shd w:val="clear" w:color="auto" w:fill="FFFFFF"/>
          </w:tcPr>
          <w:p w:rsidR="00BB64D7" w:rsidRPr="00B22C46" w:rsidRDefault="00BB64D7" w:rsidP="005C2B03">
            <w:pPr>
              <w:rPr>
                <w:rFonts w:ascii="Arial" w:hAnsi="Arial" w:cs="Arial"/>
                <w:sz w:val="22"/>
                <w:szCs w:val="22"/>
              </w:rPr>
            </w:pPr>
            <w:r w:rsidRPr="00B22C46">
              <w:rPr>
                <w:rFonts w:ascii="Arial" w:hAnsi="Arial" w:cs="Arial"/>
                <w:b/>
                <w:bCs/>
                <w:sz w:val="22"/>
                <w:szCs w:val="22"/>
              </w:rPr>
              <w:t>Applicant</w:t>
            </w:r>
          </w:p>
        </w:tc>
        <w:tc>
          <w:tcPr>
            <w:tcW w:w="5821" w:type="dxa"/>
            <w:shd w:val="clear" w:color="auto" w:fill="FFFFFF"/>
          </w:tcPr>
          <w:p w:rsidR="00BB64D7" w:rsidRDefault="00BB64D7" w:rsidP="005C2B03">
            <w:pPr>
              <w:rPr>
                <w:rFonts w:ascii="Arial" w:hAnsi="Arial" w:cs="Arial"/>
                <w:sz w:val="22"/>
                <w:szCs w:val="22"/>
              </w:rPr>
            </w:pPr>
            <w:r w:rsidRPr="00B22C46">
              <w:rPr>
                <w:rFonts w:ascii="Arial" w:hAnsi="Arial" w:cs="Arial"/>
                <w:sz w:val="22"/>
                <w:szCs w:val="22"/>
              </w:rPr>
              <w:t xml:space="preserve">Kevin Morris </w:t>
            </w:r>
          </w:p>
          <w:p w:rsidR="0078019E" w:rsidRPr="00B22C46" w:rsidRDefault="0078019E" w:rsidP="005C2B03">
            <w:pPr>
              <w:rPr>
                <w:rFonts w:ascii="Arial" w:hAnsi="Arial" w:cs="Arial"/>
                <w:sz w:val="22"/>
                <w:szCs w:val="22"/>
              </w:rPr>
            </w:pPr>
            <w:bookmarkStart w:id="0" w:name="_GoBack"/>
            <w:bookmarkEnd w:id="0"/>
          </w:p>
        </w:tc>
      </w:tr>
      <w:tr w:rsidR="00BB64D7" w:rsidRPr="00B22C46" w:rsidTr="0078019E">
        <w:tc>
          <w:tcPr>
            <w:tcW w:w="3535" w:type="dxa"/>
            <w:shd w:val="clear" w:color="auto" w:fill="FFFFFF"/>
          </w:tcPr>
          <w:p w:rsidR="00BB64D7" w:rsidRPr="00B22C46" w:rsidRDefault="00BB64D7" w:rsidP="005C2B03">
            <w:pPr>
              <w:rPr>
                <w:rFonts w:ascii="Arial" w:hAnsi="Arial" w:cs="Arial"/>
                <w:sz w:val="22"/>
                <w:szCs w:val="22"/>
              </w:rPr>
            </w:pPr>
            <w:r w:rsidRPr="00B22C46">
              <w:rPr>
                <w:rFonts w:ascii="Arial" w:hAnsi="Arial" w:cs="Arial"/>
                <w:b/>
                <w:bCs/>
                <w:sz w:val="22"/>
                <w:szCs w:val="22"/>
              </w:rPr>
              <w:t>Development</w:t>
            </w:r>
          </w:p>
        </w:tc>
        <w:tc>
          <w:tcPr>
            <w:tcW w:w="5821" w:type="dxa"/>
            <w:shd w:val="clear" w:color="auto" w:fill="FFFFFF"/>
          </w:tcPr>
          <w:p w:rsidR="00BB64D7" w:rsidRPr="00B22C46" w:rsidRDefault="00BB64D7" w:rsidP="005C2B03">
            <w:pPr>
              <w:rPr>
                <w:rFonts w:ascii="Arial" w:hAnsi="Arial" w:cs="Arial"/>
                <w:sz w:val="22"/>
                <w:szCs w:val="22"/>
              </w:rPr>
            </w:pPr>
            <w:r w:rsidRPr="00B22C46">
              <w:rPr>
                <w:rFonts w:ascii="Arial" w:hAnsi="Arial" w:cs="Arial"/>
                <w:sz w:val="22"/>
                <w:szCs w:val="22"/>
              </w:rPr>
              <w:t>Change of use from Class B1/B2/B8 (Business/General industry and storage to Class D2 (Leisure) - Gym</w:t>
            </w:r>
          </w:p>
        </w:tc>
      </w:tr>
      <w:tr w:rsidR="00BB64D7" w:rsidRPr="00B22C46" w:rsidTr="0078019E">
        <w:tc>
          <w:tcPr>
            <w:tcW w:w="3535" w:type="dxa"/>
            <w:shd w:val="clear" w:color="auto" w:fill="FFFFFF"/>
          </w:tcPr>
          <w:p w:rsidR="00BB64D7" w:rsidRPr="00B22C46" w:rsidRDefault="00BB64D7" w:rsidP="005C2B03">
            <w:pPr>
              <w:rPr>
                <w:rFonts w:ascii="Arial" w:hAnsi="Arial" w:cs="Arial"/>
                <w:b/>
                <w:bCs/>
                <w:sz w:val="22"/>
                <w:szCs w:val="22"/>
              </w:rPr>
            </w:pPr>
          </w:p>
          <w:p w:rsidR="00BB64D7" w:rsidRDefault="00BB64D7" w:rsidP="005C2B03">
            <w:pPr>
              <w:rPr>
                <w:rFonts w:ascii="Arial" w:hAnsi="Arial" w:cs="Arial"/>
                <w:b/>
                <w:bCs/>
                <w:sz w:val="22"/>
                <w:szCs w:val="22"/>
              </w:rPr>
            </w:pPr>
            <w:r w:rsidRPr="00B22C46">
              <w:rPr>
                <w:rFonts w:ascii="Arial" w:hAnsi="Arial" w:cs="Arial"/>
                <w:b/>
                <w:bCs/>
                <w:sz w:val="22"/>
                <w:szCs w:val="22"/>
              </w:rPr>
              <w:t>Officer Recommendation</w:t>
            </w:r>
          </w:p>
          <w:p w:rsidR="0078019E" w:rsidRDefault="0078019E" w:rsidP="005C2B03">
            <w:pPr>
              <w:rPr>
                <w:rFonts w:ascii="Arial" w:hAnsi="Arial" w:cs="Arial"/>
                <w:b/>
                <w:bCs/>
                <w:sz w:val="22"/>
                <w:szCs w:val="22"/>
              </w:rPr>
            </w:pPr>
          </w:p>
          <w:p w:rsidR="007F4E64" w:rsidRPr="00B22C46" w:rsidRDefault="0078019E" w:rsidP="005C2B03">
            <w:pPr>
              <w:rPr>
                <w:rFonts w:ascii="Arial" w:hAnsi="Arial" w:cs="Arial"/>
                <w:sz w:val="22"/>
                <w:szCs w:val="22"/>
              </w:rPr>
            </w:pPr>
            <w:r>
              <w:rPr>
                <w:rFonts w:ascii="Arial" w:hAnsi="Arial" w:cs="Arial"/>
                <w:b/>
                <w:bCs/>
                <w:sz w:val="22"/>
                <w:szCs w:val="22"/>
              </w:rPr>
              <w:t>Officer Name</w:t>
            </w:r>
          </w:p>
        </w:tc>
        <w:tc>
          <w:tcPr>
            <w:tcW w:w="5821" w:type="dxa"/>
            <w:shd w:val="clear" w:color="auto" w:fill="FFFFFF"/>
          </w:tcPr>
          <w:p w:rsidR="00BB64D7" w:rsidRPr="00B22C46" w:rsidRDefault="00BB64D7" w:rsidP="005C2B03">
            <w:pPr>
              <w:rPr>
                <w:rFonts w:ascii="Arial" w:hAnsi="Arial" w:cs="Arial"/>
                <w:b/>
                <w:bCs/>
                <w:sz w:val="22"/>
                <w:szCs w:val="22"/>
              </w:rPr>
            </w:pPr>
          </w:p>
          <w:p w:rsidR="0078019E" w:rsidRDefault="00BB64D7" w:rsidP="00744ED0">
            <w:pPr>
              <w:rPr>
                <w:rFonts w:ascii="Arial" w:hAnsi="Arial" w:cs="Arial"/>
                <w:b/>
                <w:bCs/>
                <w:sz w:val="22"/>
                <w:szCs w:val="22"/>
              </w:rPr>
            </w:pPr>
            <w:r w:rsidRPr="00B22C46">
              <w:rPr>
                <w:rFonts w:ascii="Arial" w:hAnsi="Arial" w:cs="Arial"/>
                <w:b/>
                <w:bCs/>
                <w:sz w:val="22"/>
                <w:szCs w:val="22"/>
              </w:rPr>
              <w:t xml:space="preserve">Approval with Conditions </w:t>
            </w:r>
          </w:p>
          <w:p w:rsidR="00BB64D7" w:rsidRDefault="00BB64D7" w:rsidP="00744ED0">
            <w:pPr>
              <w:rPr>
                <w:rFonts w:ascii="Arial" w:hAnsi="Arial" w:cs="Arial"/>
                <w:b/>
                <w:bCs/>
                <w:sz w:val="22"/>
                <w:szCs w:val="22"/>
              </w:rPr>
            </w:pPr>
            <w:r w:rsidRPr="00B22C46">
              <w:rPr>
                <w:rFonts w:ascii="Arial" w:hAnsi="Arial" w:cs="Arial"/>
                <w:b/>
                <w:bCs/>
                <w:sz w:val="22"/>
                <w:szCs w:val="22"/>
              </w:rPr>
              <w:tab/>
            </w:r>
          </w:p>
          <w:p w:rsidR="000C04F0" w:rsidRDefault="0078019E" w:rsidP="00744ED0">
            <w:pPr>
              <w:rPr>
                <w:rFonts w:ascii="Arial" w:hAnsi="Arial" w:cs="Arial"/>
                <w:b/>
                <w:bCs/>
                <w:sz w:val="22"/>
                <w:szCs w:val="22"/>
              </w:rPr>
            </w:pPr>
            <w:r>
              <w:rPr>
                <w:rFonts w:ascii="Arial" w:hAnsi="Arial" w:cs="Arial"/>
                <w:b/>
                <w:bCs/>
                <w:sz w:val="22"/>
                <w:szCs w:val="22"/>
              </w:rPr>
              <w:t>Mrs Janice Crook</w:t>
            </w:r>
          </w:p>
          <w:p w:rsidR="0078019E" w:rsidRPr="00B22C46" w:rsidRDefault="0078019E" w:rsidP="00744ED0">
            <w:pPr>
              <w:rPr>
                <w:rFonts w:ascii="Arial" w:hAnsi="Arial" w:cs="Arial"/>
                <w:b/>
                <w:bCs/>
                <w:sz w:val="22"/>
                <w:szCs w:val="22"/>
              </w:rPr>
            </w:pPr>
          </w:p>
        </w:tc>
      </w:tr>
      <w:tr w:rsidR="002C558B" w:rsidTr="0078019E">
        <w:tblPrEx>
          <w:tblLook w:val="04A0" w:firstRow="1" w:lastRow="0" w:firstColumn="1" w:lastColumn="0" w:noHBand="0" w:noVBand="1"/>
        </w:tblPrEx>
        <w:tc>
          <w:tcPr>
            <w:tcW w:w="3535" w:type="dxa"/>
          </w:tcPr>
          <w:p w:rsidR="002C558B" w:rsidRDefault="0078019E" w:rsidP="00BB64D7">
            <w:pPr>
              <w:rPr>
                <w:rFonts w:ascii="Arial" w:hAnsi="Arial" w:cs="Arial"/>
                <w:sz w:val="22"/>
                <w:szCs w:val="22"/>
              </w:rPr>
            </w:pPr>
            <w:r>
              <w:rPr>
                <w:rFonts w:ascii="Arial" w:hAnsi="Arial" w:cs="Arial"/>
                <w:sz w:val="22"/>
                <w:szCs w:val="22"/>
              </w:rPr>
              <w:t>Date application valid</w:t>
            </w:r>
          </w:p>
        </w:tc>
        <w:tc>
          <w:tcPr>
            <w:tcW w:w="5821" w:type="dxa"/>
          </w:tcPr>
          <w:p w:rsidR="002C558B" w:rsidRDefault="0078019E" w:rsidP="00BB64D7">
            <w:pPr>
              <w:rPr>
                <w:rFonts w:ascii="Arial" w:hAnsi="Arial" w:cs="Arial"/>
                <w:sz w:val="22"/>
                <w:szCs w:val="22"/>
              </w:rPr>
            </w:pPr>
            <w:r>
              <w:rPr>
                <w:rFonts w:ascii="Arial" w:hAnsi="Arial" w:cs="Arial"/>
                <w:sz w:val="22"/>
                <w:szCs w:val="22"/>
              </w:rPr>
              <w:t>21.02.2018</w:t>
            </w:r>
          </w:p>
        </w:tc>
      </w:tr>
      <w:tr w:rsidR="002C558B" w:rsidTr="0078019E">
        <w:tblPrEx>
          <w:tblLook w:val="04A0" w:firstRow="1" w:lastRow="0" w:firstColumn="1" w:lastColumn="0" w:noHBand="0" w:noVBand="1"/>
        </w:tblPrEx>
        <w:tc>
          <w:tcPr>
            <w:tcW w:w="3535" w:type="dxa"/>
          </w:tcPr>
          <w:p w:rsidR="002C558B" w:rsidRDefault="0078019E" w:rsidP="00BB64D7">
            <w:pPr>
              <w:rPr>
                <w:rFonts w:ascii="Arial" w:hAnsi="Arial" w:cs="Arial"/>
                <w:sz w:val="22"/>
                <w:szCs w:val="22"/>
              </w:rPr>
            </w:pPr>
            <w:r>
              <w:rPr>
                <w:rFonts w:ascii="Arial" w:hAnsi="Arial" w:cs="Arial"/>
                <w:sz w:val="22"/>
                <w:szCs w:val="22"/>
              </w:rPr>
              <w:t>Target Determination Date</w:t>
            </w:r>
          </w:p>
        </w:tc>
        <w:tc>
          <w:tcPr>
            <w:tcW w:w="5821" w:type="dxa"/>
          </w:tcPr>
          <w:p w:rsidR="002C558B" w:rsidRDefault="0078019E" w:rsidP="00BB64D7">
            <w:pPr>
              <w:rPr>
                <w:rFonts w:ascii="Arial" w:hAnsi="Arial" w:cs="Arial"/>
                <w:sz w:val="22"/>
                <w:szCs w:val="22"/>
              </w:rPr>
            </w:pPr>
            <w:r>
              <w:rPr>
                <w:rFonts w:ascii="Arial" w:hAnsi="Arial" w:cs="Arial"/>
                <w:sz w:val="22"/>
                <w:szCs w:val="22"/>
              </w:rPr>
              <w:t>18.04.2018</w:t>
            </w:r>
          </w:p>
        </w:tc>
      </w:tr>
      <w:tr w:rsidR="002C558B" w:rsidTr="0078019E">
        <w:tblPrEx>
          <w:tblLook w:val="04A0" w:firstRow="1" w:lastRow="0" w:firstColumn="1" w:lastColumn="0" w:noHBand="0" w:noVBand="1"/>
        </w:tblPrEx>
        <w:tc>
          <w:tcPr>
            <w:tcW w:w="3535" w:type="dxa"/>
          </w:tcPr>
          <w:p w:rsidR="002C558B" w:rsidRDefault="0078019E" w:rsidP="00BB64D7">
            <w:pPr>
              <w:rPr>
                <w:rFonts w:ascii="Arial" w:hAnsi="Arial" w:cs="Arial"/>
                <w:sz w:val="22"/>
                <w:szCs w:val="22"/>
              </w:rPr>
            </w:pPr>
            <w:r>
              <w:rPr>
                <w:rFonts w:ascii="Arial" w:hAnsi="Arial" w:cs="Arial"/>
                <w:sz w:val="22"/>
                <w:szCs w:val="22"/>
              </w:rPr>
              <w:t>Extension of Time</w:t>
            </w:r>
          </w:p>
        </w:tc>
        <w:tc>
          <w:tcPr>
            <w:tcW w:w="5821" w:type="dxa"/>
          </w:tcPr>
          <w:p w:rsidR="002C558B" w:rsidRDefault="0078019E" w:rsidP="00F158A3">
            <w:pPr>
              <w:rPr>
                <w:rFonts w:ascii="Arial" w:hAnsi="Arial" w:cs="Arial"/>
                <w:sz w:val="22"/>
                <w:szCs w:val="22"/>
              </w:rPr>
            </w:pPr>
            <w:r>
              <w:rPr>
                <w:rFonts w:ascii="Arial" w:hAnsi="Arial" w:cs="Arial"/>
                <w:sz w:val="22"/>
                <w:szCs w:val="22"/>
              </w:rPr>
              <w:t>27.04.2018</w:t>
            </w:r>
          </w:p>
        </w:tc>
      </w:tr>
      <w:tr w:rsidR="007D68B4" w:rsidTr="0078019E">
        <w:tblPrEx>
          <w:tblLook w:val="04A0" w:firstRow="1" w:lastRow="0" w:firstColumn="1" w:lastColumn="0" w:noHBand="0" w:noVBand="1"/>
        </w:tblPrEx>
        <w:tc>
          <w:tcPr>
            <w:tcW w:w="3535" w:type="dxa"/>
          </w:tcPr>
          <w:p w:rsidR="007D68B4" w:rsidRDefault="007D68B4" w:rsidP="00BB64D7">
            <w:pPr>
              <w:rPr>
                <w:rFonts w:ascii="Arial" w:hAnsi="Arial" w:cs="Arial"/>
                <w:sz w:val="22"/>
                <w:szCs w:val="22"/>
              </w:rPr>
            </w:pPr>
          </w:p>
        </w:tc>
        <w:tc>
          <w:tcPr>
            <w:tcW w:w="5821" w:type="dxa"/>
          </w:tcPr>
          <w:p w:rsidR="007D68B4" w:rsidRDefault="007D68B4" w:rsidP="00F158A3">
            <w:pPr>
              <w:rPr>
                <w:rFonts w:ascii="Arial" w:hAnsi="Arial" w:cs="Arial"/>
                <w:sz w:val="22"/>
                <w:szCs w:val="22"/>
              </w:rPr>
            </w:pPr>
          </w:p>
        </w:tc>
      </w:tr>
      <w:tr w:rsidR="007D68B4" w:rsidTr="0078019E">
        <w:tblPrEx>
          <w:tblLook w:val="04A0" w:firstRow="1" w:lastRow="0" w:firstColumn="1" w:lastColumn="0" w:noHBand="0" w:noVBand="1"/>
        </w:tblPrEx>
        <w:tc>
          <w:tcPr>
            <w:tcW w:w="3535" w:type="dxa"/>
          </w:tcPr>
          <w:p w:rsidR="007D68B4" w:rsidRPr="007D68B4" w:rsidRDefault="007D68B4" w:rsidP="00BB64D7">
            <w:pPr>
              <w:rPr>
                <w:rFonts w:ascii="Arial" w:hAnsi="Arial" w:cs="Arial"/>
                <w:b/>
                <w:sz w:val="22"/>
                <w:szCs w:val="22"/>
              </w:rPr>
            </w:pPr>
            <w:r>
              <w:rPr>
                <w:rFonts w:ascii="Arial" w:hAnsi="Arial" w:cs="Arial"/>
                <w:b/>
                <w:sz w:val="22"/>
                <w:szCs w:val="22"/>
              </w:rPr>
              <w:t>Location Plan</w:t>
            </w:r>
          </w:p>
        </w:tc>
        <w:tc>
          <w:tcPr>
            <w:tcW w:w="5821" w:type="dxa"/>
          </w:tcPr>
          <w:p w:rsidR="007D68B4" w:rsidRDefault="007D68B4" w:rsidP="00F158A3">
            <w:pPr>
              <w:rPr>
                <w:rFonts w:ascii="Arial" w:hAnsi="Arial" w:cs="Arial"/>
                <w:sz w:val="22"/>
                <w:szCs w:val="22"/>
              </w:rPr>
            </w:pPr>
          </w:p>
        </w:tc>
      </w:tr>
    </w:tbl>
    <w:p w:rsidR="002C558B" w:rsidRDefault="00E82F56" w:rsidP="00BB64D7">
      <w:pPr>
        <w:rPr>
          <w:rFonts w:ascii="Arial" w:hAnsi="Arial" w:cs="Arial"/>
          <w:sz w:val="22"/>
          <w:szCs w:val="22"/>
        </w:rPr>
      </w:pPr>
    </w:p>
    <w:p w:rsidR="002C558B" w:rsidRPr="00B22C46" w:rsidRDefault="007D68B4" w:rsidP="00BB64D7">
      <w:pPr>
        <w:rPr>
          <w:rFonts w:ascii="Arial" w:hAnsi="Arial" w:cs="Arial"/>
          <w:sz w:val="22"/>
          <w:szCs w:val="22"/>
        </w:rPr>
      </w:pPr>
      <w:r>
        <w:rPr>
          <w:rFonts w:ascii="Arial" w:hAnsi="Arial" w:cs="Arial"/>
          <w:noProof/>
          <w:sz w:val="22"/>
          <w:szCs w:val="22"/>
        </w:rPr>
        <w:drawing>
          <wp:inline distT="0" distB="0" distL="0" distR="0">
            <wp:extent cx="5759450" cy="4076065"/>
            <wp:effectExtent l="38100" t="38100" r="31750" b="387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B Hurstwood Court.jpg"/>
                    <pic:cNvPicPr/>
                  </pic:nvPicPr>
                  <pic:blipFill>
                    <a:blip r:embed="rId5">
                      <a:extLst>
                        <a:ext uri="{28A0092B-C50C-407E-A947-70E740481C1C}">
                          <a14:useLocalDpi xmlns:a14="http://schemas.microsoft.com/office/drawing/2010/main" val="0"/>
                        </a:ext>
                      </a:extLst>
                    </a:blip>
                    <a:stretch>
                      <a:fillRect/>
                    </a:stretch>
                  </pic:blipFill>
                  <pic:spPr>
                    <a:xfrm>
                      <a:off x="0" y="0"/>
                      <a:ext cx="5759450" cy="4076065"/>
                    </a:xfrm>
                    <a:prstGeom prst="rect">
                      <a:avLst/>
                    </a:prstGeom>
                    <a:ln w="28575">
                      <a:solidFill>
                        <a:schemeClr val="tx1"/>
                      </a:solidFill>
                    </a:ln>
                  </pic:spPr>
                </pic:pic>
              </a:graphicData>
            </a:graphic>
          </wp:inline>
        </w:drawing>
      </w:r>
    </w:p>
    <w:p w:rsidR="0078019E" w:rsidRDefault="0078019E" w:rsidP="00E85C99">
      <w:pPr>
        <w:rPr>
          <w:rFonts w:ascii="Arial" w:hAnsi="Arial" w:cs="Arial"/>
          <w:b/>
          <w:bCs/>
          <w:sz w:val="22"/>
          <w:szCs w:val="22"/>
          <w:u w:val="single"/>
        </w:rPr>
      </w:pPr>
    </w:p>
    <w:p w:rsidR="00E85C99" w:rsidRPr="00C94803" w:rsidRDefault="00E85C99" w:rsidP="00C94803">
      <w:pPr>
        <w:pStyle w:val="ListParagraph"/>
        <w:numPr>
          <w:ilvl w:val="0"/>
          <w:numId w:val="5"/>
        </w:numPr>
        <w:ind w:left="284"/>
        <w:rPr>
          <w:rFonts w:ascii="Arial" w:hAnsi="Arial" w:cs="Arial"/>
          <w:b/>
          <w:bCs/>
          <w:sz w:val="22"/>
          <w:szCs w:val="22"/>
          <w:u w:val="single"/>
        </w:rPr>
      </w:pPr>
      <w:r w:rsidRPr="00C94803">
        <w:rPr>
          <w:rFonts w:ascii="Arial" w:hAnsi="Arial" w:cs="Arial"/>
          <w:b/>
          <w:bCs/>
          <w:sz w:val="22"/>
          <w:szCs w:val="22"/>
          <w:u w:val="single"/>
        </w:rPr>
        <w:t>Report Summary</w:t>
      </w:r>
    </w:p>
    <w:p w:rsidR="00E85C99" w:rsidRDefault="00E85C99" w:rsidP="00C94803">
      <w:pPr>
        <w:ind w:left="284"/>
        <w:rPr>
          <w:rFonts w:ascii="Arial" w:hAnsi="Arial" w:cs="Arial"/>
          <w:b/>
          <w:bCs/>
          <w:sz w:val="22"/>
          <w:szCs w:val="22"/>
          <w:u w:val="single"/>
        </w:rPr>
      </w:pPr>
    </w:p>
    <w:p w:rsidR="00B627A4" w:rsidRPr="00C94803" w:rsidRDefault="00B627A4" w:rsidP="00C94803">
      <w:pPr>
        <w:pStyle w:val="ListParagraph"/>
        <w:numPr>
          <w:ilvl w:val="1"/>
          <w:numId w:val="6"/>
        </w:numPr>
        <w:ind w:left="426"/>
        <w:rPr>
          <w:rFonts w:ascii="Arial" w:hAnsi="Arial" w:cs="Arial"/>
          <w:bCs/>
          <w:sz w:val="22"/>
          <w:szCs w:val="22"/>
        </w:rPr>
      </w:pPr>
      <w:r w:rsidRPr="00C94803">
        <w:rPr>
          <w:rFonts w:ascii="Arial" w:hAnsi="Arial" w:cs="Arial"/>
          <w:bCs/>
          <w:sz w:val="22"/>
          <w:szCs w:val="22"/>
        </w:rPr>
        <w:t>This application falls for determination by planning committee as the applicant is related to two members of staff.</w:t>
      </w:r>
    </w:p>
    <w:p w:rsidR="00B627A4" w:rsidRDefault="00B627A4" w:rsidP="00C94803">
      <w:pPr>
        <w:ind w:left="426"/>
        <w:rPr>
          <w:rFonts w:ascii="Arial" w:hAnsi="Arial" w:cs="Arial"/>
          <w:bCs/>
          <w:sz w:val="22"/>
          <w:szCs w:val="22"/>
        </w:rPr>
      </w:pPr>
    </w:p>
    <w:p w:rsidR="00B627A4" w:rsidRPr="00C94803" w:rsidRDefault="00B627A4" w:rsidP="00C94803">
      <w:pPr>
        <w:pStyle w:val="ListParagraph"/>
        <w:numPr>
          <w:ilvl w:val="1"/>
          <w:numId w:val="6"/>
        </w:numPr>
        <w:ind w:left="426"/>
        <w:rPr>
          <w:rFonts w:ascii="Arial" w:hAnsi="Arial" w:cs="Arial"/>
          <w:bCs/>
          <w:sz w:val="22"/>
          <w:szCs w:val="22"/>
        </w:rPr>
      </w:pPr>
      <w:r w:rsidRPr="00C94803">
        <w:rPr>
          <w:rFonts w:ascii="Arial" w:hAnsi="Arial" w:cs="Arial"/>
          <w:bCs/>
          <w:sz w:val="22"/>
          <w:szCs w:val="22"/>
        </w:rPr>
        <w:t>The application proposes the change of use of an existing industrial unit within the B Use Classes to a gym within the D2 Leisure Use Class.  Policy E2 in the South Ribble Local plan seek</w:t>
      </w:r>
      <w:r w:rsidR="00C94803" w:rsidRPr="00C94803">
        <w:rPr>
          <w:rFonts w:ascii="Arial" w:hAnsi="Arial" w:cs="Arial"/>
          <w:bCs/>
          <w:sz w:val="22"/>
          <w:szCs w:val="22"/>
        </w:rPr>
        <w:t>s</w:t>
      </w:r>
      <w:r w:rsidRPr="00C94803">
        <w:rPr>
          <w:rFonts w:ascii="Arial" w:hAnsi="Arial" w:cs="Arial"/>
          <w:bCs/>
          <w:sz w:val="22"/>
          <w:szCs w:val="22"/>
        </w:rPr>
        <w:t xml:space="preserve"> to protect employment premises for employment uses and Core Strategy Policy 10 sets out a number of criteria that change of use applications must meet if a change of use is required.  It is considered that, in broad terms, the aims of these two policies are met and with the inclusion of a condition to ensure that the premises returns to B1, B2, B8 Uses </w:t>
      </w:r>
      <w:r w:rsidRPr="00C94803">
        <w:rPr>
          <w:rFonts w:ascii="Arial" w:hAnsi="Arial" w:cs="Arial"/>
          <w:bCs/>
          <w:sz w:val="22"/>
          <w:szCs w:val="22"/>
        </w:rPr>
        <w:lastRenderedPageBreak/>
        <w:t>should the proposed gym not be successful, then there will be no loss of employment premises in the long terms.  The application is therefore recommended for approval subject to the imposition of conditions.</w:t>
      </w:r>
    </w:p>
    <w:p w:rsidR="00E85C99" w:rsidRPr="006327A9" w:rsidRDefault="00E85C99" w:rsidP="00C94803">
      <w:pPr>
        <w:ind w:left="284"/>
        <w:rPr>
          <w:rFonts w:ascii="Arial" w:hAnsi="Arial" w:cs="Arial"/>
          <w:b/>
          <w:bCs/>
          <w:sz w:val="22"/>
          <w:szCs w:val="22"/>
          <w:u w:val="single"/>
        </w:rPr>
      </w:pPr>
    </w:p>
    <w:p w:rsidR="00E85C99" w:rsidRPr="00C94803" w:rsidRDefault="00E85C99" w:rsidP="00C94803">
      <w:pPr>
        <w:pStyle w:val="ListParagraph"/>
        <w:numPr>
          <w:ilvl w:val="0"/>
          <w:numId w:val="5"/>
        </w:numPr>
        <w:ind w:left="284"/>
        <w:rPr>
          <w:rFonts w:ascii="Arial" w:hAnsi="Arial" w:cs="Arial"/>
          <w:b/>
          <w:bCs/>
          <w:sz w:val="22"/>
          <w:szCs w:val="22"/>
          <w:u w:val="single"/>
        </w:rPr>
      </w:pPr>
      <w:r w:rsidRPr="00C94803">
        <w:rPr>
          <w:rFonts w:ascii="Arial" w:hAnsi="Arial" w:cs="Arial"/>
          <w:b/>
          <w:bCs/>
          <w:sz w:val="22"/>
          <w:szCs w:val="22"/>
          <w:u w:val="single"/>
        </w:rPr>
        <w:t>Site and Surrounding Area</w:t>
      </w:r>
    </w:p>
    <w:p w:rsidR="00575095" w:rsidRDefault="00575095" w:rsidP="00C94803">
      <w:pPr>
        <w:ind w:left="284"/>
        <w:rPr>
          <w:rFonts w:ascii="Arial" w:hAnsi="Arial" w:cs="Arial"/>
          <w:sz w:val="22"/>
          <w:szCs w:val="22"/>
        </w:rPr>
      </w:pPr>
    </w:p>
    <w:p w:rsidR="00575095" w:rsidRPr="00C94803" w:rsidRDefault="00C94803" w:rsidP="00C94803">
      <w:pPr>
        <w:rPr>
          <w:rFonts w:ascii="Arial" w:hAnsi="Arial" w:cs="Arial"/>
          <w:sz w:val="22"/>
          <w:szCs w:val="22"/>
        </w:rPr>
      </w:pPr>
      <w:r>
        <w:rPr>
          <w:rFonts w:ascii="Arial" w:hAnsi="Arial" w:cs="Arial"/>
          <w:sz w:val="22"/>
          <w:szCs w:val="22"/>
        </w:rPr>
        <w:t>2.1</w:t>
      </w:r>
      <w:r>
        <w:rPr>
          <w:rFonts w:ascii="Arial" w:hAnsi="Arial" w:cs="Arial"/>
          <w:sz w:val="22"/>
          <w:szCs w:val="22"/>
        </w:rPr>
        <w:tab/>
      </w:r>
      <w:r w:rsidR="00575095" w:rsidRPr="00C94803">
        <w:rPr>
          <w:rFonts w:ascii="Arial" w:hAnsi="Arial" w:cs="Arial"/>
          <w:sz w:val="22"/>
          <w:szCs w:val="22"/>
        </w:rPr>
        <w:t>The application relates to a purpose buil</w:t>
      </w:r>
      <w:r w:rsidR="000962DE" w:rsidRPr="00C94803">
        <w:rPr>
          <w:rFonts w:ascii="Arial" w:hAnsi="Arial" w:cs="Arial"/>
          <w:sz w:val="22"/>
          <w:szCs w:val="22"/>
        </w:rPr>
        <w:t>t industrial unit located on</w:t>
      </w:r>
      <w:r w:rsidR="00575095" w:rsidRPr="00C94803">
        <w:rPr>
          <w:rFonts w:ascii="Arial" w:hAnsi="Arial" w:cs="Arial"/>
          <w:sz w:val="22"/>
          <w:szCs w:val="22"/>
        </w:rPr>
        <w:t xml:space="preserve"> </w:t>
      </w:r>
      <w:r w:rsidR="000962DE" w:rsidRPr="00C94803">
        <w:rPr>
          <w:rFonts w:ascii="Arial" w:hAnsi="Arial" w:cs="Arial"/>
          <w:sz w:val="22"/>
          <w:szCs w:val="22"/>
        </w:rPr>
        <w:t>Centurion</w:t>
      </w:r>
      <w:r w:rsidR="00575095" w:rsidRPr="00C94803">
        <w:rPr>
          <w:rFonts w:ascii="Arial" w:hAnsi="Arial" w:cs="Arial"/>
          <w:sz w:val="22"/>
          <w:szCs w:val="22"/>
        </w:rPr>
        <w:t xml:space="preserve"> Court</w:t>
      </w:r>
      <w:r w:rsidR="000962DE" w:rsidRPr="00C94803">
        <w:rPr>
          <w:rFonts w:ascii="Arial" w:hAnsi="Arial" w:cs="Arial"/>
          <w:sz w:val="22"/>
          <w:szCs w:val="22"/>
        </w:rPr>
        <w:t>,</w:t>
      </w:r>
      <w:r w:rsidR="00575095" w:rsidRPr="00C94803">
        <w:rPr>
          <w:rFonts w:ascii="Arial" w:hAnsi="Arial" w:cs="Arial"/>
          <w:sz w:val="22"/>
          <w:szCs w:val="22"/>
        </w:rPr>
        <w:t xml:space="preserve"> part of the Carr Lane Employment Area in Farington.  The unit is within a row of similar units with adjacent uses being a family martial arts centre, Frank Brierley Power Tools and Jump </w:t>
      </w:r>
      <w:r w:rsidR="00575095" w:rsidRPr="00C94803">
        <w:rPr>
          <w:rFonts w:ascii="Arial" w:hAnsi="Arial" w:cs="Arial"/>
          <w:sz w:val="22"/>
          <w:szCs w:val="22"/>
          <w:lang w:val="en"/>
        </w:rPr>
        <w:t>UK Gymnastics and Trampoline Center</w:t>
      </w:r>
      <w:r w:rsidR="00575095" w:rsidRPr="00C94803">
        <w:rPr>
          <w:rFonts w:ascii="Arial" w:hAnsi="Arial" w:cs="Arial"/>
          <w:sz w:val="22"/>
          <w:szCs w:val="22"/>
        </w:rPr>
        <w:t>.  A parking court is to the front with further industrial units opposite.</w:t>
      </w:r>
    </w:p>
    <w:p w:rsidR="00575095" w:rsidRDefault="00575095" w:rsidP="00C94803">
      <w:pPr>
        <w:ind w:left="284"/>
        <w:rPr>
          <w:rFonts w:ascii="Arial" w:hAnsi="Arial" w:cs="Arial"/>
          <w:sz w:val="22"/>
          <w:szCs w:val="22"/>
        </w:rPr>
      </w:pPr>
    </w:p>
    <w:p w:rsidR="00575095" w:rsidRPr="00C94803" w:rsidRDefault="00575095" w:rsidP="00C94803">
      <w:pPr>
        <w:pStyle w:val="ListParagraph"/>
        <w:numPr>
          <w:ilvl w:val="0"/>
          <w:numId w:val="5"/>
        </w:numPr>
        <w:ind w:left="284"/>
        <w:rPr>
          <w:rFonts w:ascii="Arial" w:hAnsi="Arial" w:cs="Arial"/>
          <w:b/>
          <w:bCs/>
          <w:sz w:val="22"/>
          <w:szCs w:val="22"/>
          <w:u w:val="single"/>
        </w:rPr>
      </w:pPr>
      <w:r w:rsidRPr="00C94803">
        <w:rPr>
          <w:rFonts w:ascii="Arial" w:hAnsi="Arial" w:cs="Arial"/>
          <w:b/>
          <w:bCs/>
          <w:sz w:val="22"/>
          <w:szCs w:val="22"/>
          <w:u w:val="single"/>
        </w:rPr>
        <w:t>Planning History</w:t>
      </w:r>
    </w:p>
    <w:p w:rsidR="00575095" w:rsidRDefault="00575095" w:rsidP="00C94803">
      <w:pPr>
        <w:ind w:left="284"/>
        <w:rPr>
          <w:rFonts w:ascii="Arial" w:hAnsi="Arial" w:cs="Arial"/>
          <w:sz w:val="22"/>
          <w:szCs w:val="22"/>
        </w:rPr>
      </w:pPr>
    </w:p>
    <w:p w:rsidR="00575095" w:rsidRPr="00C94803" w:rsidRDefault="00C94803" w:rsidP="00C94803">
      <w:pPr>
        <w:rPr>
          <w:rFonts w:ascii="Arial" w:hAnsi="Arial" w:cs="Arial"/>
          <w:sz w:val="22"/>
          <w:szCs w:val="22"/>
        </w:rPr>
      </w:pPr>
      <w:r>
        <w:rPr>
          <w:rFonts w:ascii="Arial" w:hAnsi="Arial" w:cs="Arial"/>
          <w:sz w:val="22"/>
          <w:szCs w:val="22"/>
        </w:rPr>
        <w:t>3.1</w:t>
      </w:r>
      <w:r>
        <w:rPr>
          <w:rFonts w:ascii="Arial" w:hAnsi="Arial" w:cs="Arial"/>
          <w:sz w:val="22"/>
          <w:szCs w:val="22"/>
        </w:rPr>
        <w:tab/>
      </w:r>
      <w:r w:rsidR="000962DE" w:rsidRPr="00C94803">
        <w:rPr>
          <w:rFonts w:ascii="Arial" w:hAnsi="Arial" w:cs="Arial"/>
          <w:sz w:val="22"/>
          <w:szCs w:val="22"/>
        </w:rPr>
        <w:t>There is no planning history relating to this particular unit.</w:t>
      </w:r>
    </w:p>
    <w:p w:rsidR="00575095" w:rsidRDefault="00575095" w:rsidP="00C94803">
      <w:pPr>
        <w:ind w:left="284"/>
        <w:rPr>
          <w:rFonts w:ascii="Arial" w:hAnsi="Arial" w:cs="Arial"/>
          <w:sz w:val="22"/>
          <w:szCs w:val="22"/>
        </w:rPr>
      </w:pPr>
    </w:p>
    <w:p w:rsidR="00575095" w:rsidRPr="00C94803" w:rsidRDefault="00575095" w:rsidP="00C94803">
      <w:pPr>
        <w:pStyle w:val="ListParagraph"/>
        <w:numPr>
          <w:ilvl w:val="0"/>
          <w:numId w:val="5"/>
        </w:numPr>
        <w:ind w:left="284"/>
        <w:rPr>
          <w:rFonts w:ascii="Arial" w:hAnsi="Arial" w:cs="Arial"/>
          <w:b/>
          <w:bCs/>
          <w:sz w:val="22"/>
          <w:szCs w:val="22"/>
          <w:u w:val="single"/>
        </w:rPr>
      </w:pPr>
      <w:r w:rsidRPr="00C94803">
        <w:rPr>
          <w:rFonts w:ascii="Arial" w:hAnsi="Arial" w:cs="Arial"/>
          <w:b/>
          <w:bCs/>
          <w:sz w:val="22"/>
          <w:szCs w:val="22"/>
          <w:u w:val="single"/>
        </w:rPr>
        <w:t>Proposal</w:t>
      </w:r>
    </w:p>
    <w:p w:rsidR="00575095" w:rsidRDefault="00575095" w:rsidP="00C94803">
      <w:pPr>
        <w:ind w:left="284"/>
        <w:rPr>
          <w:rFonts w:ascii="Arial" w:hAnsi="Arial" w:cs="Arial"/>
          <w:sz w:val="22"/>
          <w:szCs w:val="22"/>
        </w:rPr>
      </w:pPr>
    </w:p>
    <w:p w:rsidR="00575095" w:rsidRPr="00C94803" w:rsidRDefault="00C94803" w:rsidP="00C94803">
      <w:pPr>
        <w:rPr>
          <w:rFonts w:ascii="Arial" w:hAnsi="Arial" w:cs="Arial"/>
          <w:sz w:val="22"/>
          <w:szCs w:val="22"/>
        </w:rPr>
      </w:pPr>
      <w:r>
        <w:rPr>
          <w:rFonts w:ascii="Arial" w:hAnsi="Arial" w:cs="Arial"/>
          <w:sz w:val="22"/>
          <w:szCs w:val="22"/>
        </w:rPr>
        <w:t>4.1</w:t>
      </w:r>
      <w:r>
        <w:rPr>
          <w:rFonts w:ascii="Arial" w:hAnsi="Arial" w:cs="Arial"/>
          <w:sz w:val="22"/>
          <w:szCs w:val="22"/>
        </w:rPr>
        <w:tab/>
      </w:r>
      <w:r w:rsidR="00575095" w:rsidRPr="00C94803">
        <w:rPr>
          <w:rFonts w:ascii="Arial" w:hAnsi="Arial" w:cs="Arial"/>
          <w:sz w:val="22"/>
          <w:szCs w:val="22"/>
        </w:rPr>
        <w:t>The unit was last used for industrial storage and the application proposes the change of use of the unit from Use Classes B1, B2 and B8 to a D2 Leisure use.  The applicant propose</w:t>
      </w:r>
      <w:r w:rsidR="009616B7" w:rsidRPr="00C94803">
        <w:rPr>
          <w:rFonts w:ascii="Arial" w:hAnsi="Arial" w:cs="Arial"/>
          <w:sz w:val="22"/>
          <w:szCs w:val="22"/>
        </w:rPr>
        <w:t>s</w:t>
      </w:r>
      <w:r w:rsidR="00575095" w:rsidRPr="00C94803">
        <w:rPr>
          <w:rFonts w:ascii="Arial" w:hAnsi="Arial" w:cs="Arial"/>
          <w:sz w:val="22"/>
          <w:szCs w:val="22"/>
        </w:rPr>
        <w:t xml:space="preserve"> to open a gym facility for strength and conditioning facility for strongman/woman training, bodybuilding and fitness regimes.</w:t>
      </w:r>
      <w:r w:rsidR="000962DE" w:rsidRPr="00C94803">
        <w:rPr>
          <w:rFonts w:ascii="Arial" w:hAnsi="Arial" w:cs="Arial"/>
          <w:sz w:val="22"/>
          <w:szCs w:val="22"/>
        </w:rPr>
        <w:t xml:space="preserve">  The facility will employ 1 full time and 3 part time employees.</w:t>
      </w:r>
    </w:p>
    <w:p w:rsidR="00E85C99" w:rsidRDefault="00E85C99" w:rsidP="00C94803">
      <w:pPr>
        <w:ind w:left="284"/>
        <w:rPr>
          <w:rFonts w:ascii="Arial" w:hAnsi="Arial" w:cs="Arial"/>
          <w:sz w:val="22"/>
          <w:szCs w:val="22"/>
        </w:rPr>
      </w:pPr>
    </w:p>
    <w:p w:rsidR="00E85C99" w:rsidRPr="00C94803" w:rsidRDefault="00E85C99" w:rsidP="00C94803">
      <w:pPr>
        <w:pStyle w:val="ListParagraph"/>
        <w:numPr>
          <w:ilvl w:val="0"/>
          <w:numId w:val="5"/>
        </w:numPr>
        <w:ind w:left="284"/>
        <w:rPr>
          <w:rFonts w:ascii="Arial" w:hAnsi="Arial" w:cs="Arial"/>
          <w:b/>
          <w:bCs/>
          <w:sz w:val="22"/>
          <w:szCs w:val="22"/>
          <w:u w:val="single"/>
        </w:rPr>
      </w:pPr>
      <w:r w:rsidRPr="00C94803">
        <w:rPr>
          <w:rFonts w:ascii="Arial" w:hAnsi="Arial" w:cs="Arial"/>
          <w:b/>
          <w:bCs/>
          <w:sz w:val="22"/>
          <w:szCs w:val="22"/>
          <w:u w:val="single"/>
        </w:rPr>
        <w:t>Summary of Publicity</w:t>
      </w:r>
    </w:p>
    <w:p w:rsidR="00E85C99" w:rsidRDefault="00E85C99" w:rsidP="00C94803">
      <w:pPr>
        <w:ind w:left="284"/>
        <w:rPr>
          <w:rFonts w:ascii="Arial" w:hAnsi="Arial" w:cs="Arial"/>
          <w:sz w:val="22"/>
          <w:szCs w:val="22"/>
        </w:rPr>
      </w:pPr>
    </w:p>
    <w:p w:rsidR="00E85C99" w:rsidRPr="00C94803" w:rsidRDefault="00C94803" w:rsidP="00C94803">
      <w:pPr>
        <w:rPr>
          <w:rFonts w:ascii="Arial" w:hAnsi="Arial" w:cs="Arial"/>
          <w:b/>
          <w:bCs/>
          <w:sz w:val="22"/>
          <w:szCs w:val="22"/>
          <w:u w:val="single"/>
        </w:rPr>
      </w:pPr>
      <w:r>
        <w:rPr>
          <w:rFonts w:ascii="Arial" w:hAnsi="Arial" w:cs="Arial"/>
          <w:sz w:val="22"/>
          <w:szCs w:val="22"/>
        </w:rPr>
        <w:t>5.1</w:t>
      </w:r>
      <w:r>
        <w:rPr>
          <w:rFonts w:ascii="Arial" w:hAnsi="Arial" w:cs="Arial"/>
          <w:sz w:val="22"/>
          <w:szCs w:val="22"/>
        </w:rPr>
        <w:tab/>
      </w:r>
      <w:r w:rsidR="000962DE" w:rsidRPr="00C94803">
        <w:rPr>
          <w:rFonts w:ascii="Arial" w:hAnsi="Arial" w:cs="Arial"/>
          <w:sz w:val="22"/>
          <w:szCs w:val="22"/>
        </w:rPr>
        <w:t>Neighbouring premises were notified and a site notice posted with no letters of representation being received.</w:t>
      </w:r>
    </w:p>
    <w:p w:rsidR="00575095" w:rsidRDefault="00575095" w:rsidP="00C94803">
      <w:pPr>
        <w:ind w:left="284"/>
        <w:rPr>
          <w:rFonts w:ascii="Arial" w:hAnsi="Arial" w:cs="Arial"/>
          <w:sz w:val="22"/>
          <w:szCs w:val="22"/>
        </w:rPr>
      </w:pPr>
    </w:p>
    <w:p w:rsidR="00E85C99" w:rsidRPr="00C94803" w:rsidRDefault="00E85C99" w:rsidP="00C94803">
      <w:pPr>
        <w:pStyle w:val="ListParagraph"/>
        <w:numPr>
          <w:ilvl w:val="0"/>
          <w:numId w:val="5"/>
        </w:numPr>
        <w:ind w:left="284"/>
        <w:rPr>
          <w:rFonts w:ascii="Arial" w:hAnsi="Arial" w:cs="Arial"/>
          <w:b/>
          <w:bCs/>
          <w:sz w:val="22"/>
          <w:szCs w:val="22"/>
          <w:u w:val="single"/>
        </w:rPr>
      </w:pPr>
      <w:r w:rsidRPr="00C94803">
        <w:rPr>
          <w:rFonts w:ascii="Arial" w:hAnsi="Arial" w:cs="Arial"/>
          <w:b/>
          <w:bCs/>
          <w:sz w:val="22"/>
          <w:szCs w:val="22"/>
          <w:u w:val="single"/>
        </w:rPr>
        <w:t>Summary of Consultations</w:t>
      </w:r>
    </w:p>
    <w:p w:rsidR="00E85C99" w:rsidRDefault="00E85C99" w:rsidP="00C94803">
      <w:pPr>
        <w:ind w:left="284"/>
        <w:rPr>
          <w:rFonts w:ascii="Arial" w:hAnsi="Arial" w:cs="Arial"/>
          <w:sz w:val="22"/>
          <w:szCs w:val="22"/>
        </w:rPr>
      </w:pPr>
    </w:p>
    <w:p w:rsidR="00575095" w:rsidRPr="00C94803" w:rsidRDefault="00C94803" w:rsidP="00C94803">
      <w:pPr>
        <w:rPr>
          <w:rFonts w:ascii="Arial" w:hAnsi="Arial" w:cs="Arial"/>
          <w:sz w:val="22"/>
          <w:szCs w:val="22"/>
        </w:rPr>
      </w:pPr>
      <w:r>
        <w:rPr>
          <w:rFonts w:ascii="Arial" w:hAnsi="Arial" w:cs="Arial"/>
          <w:sz w:val="22"/>
          <w:szCs w:val="22"/>
        </w:rPr>
        <w:t>6.1</w:t>
      </w:r>
      <w:r>
        <w:rPr>
          <w:rFonts w:ascii="Arial" w:hAnsi="Arial" w:cs="Arial"/>
          <w:sz w:val="22"/>
          <w:szCs w:val="22"/>
        </w:rPr>
        <w:tab/>
      </w:r>
      <w:r w:rsidR="000962DE" w:rsidRPr="00C94803">
        <w:rPr>
          <w:rFonts w:ascii="Arial" w:hAnsi="Arial" w:cs="Arial"/>
          <w:b/>
          <w:sz w:val="22"/>
          <w:szCs w:val="22"/>
        </w:rPr>
        <w:t>Environmental Health</w:t>
      </w:r>
      <w:r w:rsidR="000962DE" w:rsidRPr="00C94803">
        <w:rPr>
          <w:rFonts w:ascii="Arial" w:hAnsi="Arial" w:cs="Arial"/>
          <w:sz w:val="22"/>
          <w:szCs w:val="22"/>
        </w:rPr>
        <w:t xml:space="preserve"> ha</w:t>
      </w:r>
      <w:r w:rsidRPr="00C94803">
        <w:rPr>
          <w:rFonts w:ascii="Arial" w:hAnsi="Arial" w:cs="Arial"/>
          <w:sz w:val="22"/>
          <w:szCs w:val="22"/>
        </w:rPr>
        <w:t>ve</w:t>
      </w:r>
      <w:r w:rsidR="000962DE" w:rsidRPr="00C94803">
        <w:rPr>
          <w:rFonts w:ascii="Arial" w:hAnsi="Arial" w:cs="Arial"/>
          <w:sz w:val="22"/>
          <w:szCs w:val="22"/>
        </w:rPr>
        <w:t xml:space="preserve"> no comments to make on this application.</w:t>
      </w:r>
    </w:p>
    <w:p w:rsidR="000962DE" w:rsidRDefault="000962DE" w:rsidP="00C94803">
      <w:pPr>
        <w:ind w:left="284"/>
        <w:rPr>
          <w:rFonts w:ascii="Arial" w:hAnsi="Arial" w:cs="Arial"/>
          <w:sz w:val="22"/>
          <w:szCs w:val="22"/>
        </w:rPr>
      </w:pPr>
    </w:p>
    <w:p w:rsidR="000962DE" w:rsidRPr="00C94803" w:rsidRDefault="00C94803" w:rsidP="00C94803">
      <w:pPr>
        <w:rPr>
          <w:rFonts w:ascii="Arial" w:hAnsi="Arial" w:cs="Arial"/>
          <w:sz w:val="22"/>
          <w:szCs w:val="22"/>
        </w:rPr>
      </w:pPr>
      <w:r>
        <w:rPr>
          <w:rFonts w:ascii="Arial" w:hAnsi="Arial" w:cs="Arial"/>
          <w:sz w:val="22"/>
          <w:szCs w:val="22"/>
        </w:rPr>
        <w:t>6.2</w:t>
      </w:r>
      <w:r>
        <w:rPr>
          <w:rFonts w:ascii="Arial" w:hAnsi="Arial" w:cs="Arial"/>
          <w:sz w:val="22"/>
          <w:szCs w:val="22"/>
        </w:rPr>
        <w:tab/>
      </w:r>
      <w:r w:rsidR="000962DE" w:rsidRPr="00C94803">
        <w:rPr>
          <w:rFonts w:ascii="Arial" w:hAnsi="Arial" w:cs="Arial"/>
          <w:b/>
          <w:sz w:val="22"/>
          <w:szCs w:val="22"/>
        </w:rPr>
        <w:t>County Highways</w:t>
      </w:r>
      <w:r w:rsidR="000962DE" w:rsidRPr="00C94803">
        <w:rPr>
          <w:rFonts w:ascii="Arial" w:hAnsi="Arial" w:cs="Arial"/>
          <w:sz w:val="22"/>
          <w:szCs w:val="22"/>
        </w:rPr>
        <w:t xml:space="preserve"> have no objections and are of the opinion that the development should have a negligible impact on highway safety and capacity in the immediate vicinity of the site.  They also consider that adequate parking is provided for the type and size of development as the expected peak period for the gym use would not be the same peak periods for the existing adjacent commercial buildings.</w:t>
      </w:r>
    </w:p>
    <w:p w:rsidR="009F432D" w:rsidRDefault="009F432D" w:rsidP="00C94803">
      <w:pPr>
        <w:ind w:left="284"/>
        <w:rPr>
          <w:rFonts w:ascii="Arial" w:hAnsi="Arial" w:cs="Arial"/>
          <w:sz w:val="22"/>
          <w:szCs w:val="22"/>
        </w:rPr>
      </w:pPr>
    </w:p>
    <w:p w:rsidR="002A2BA3" w:rsidRPr="00C94803" w:rsidRDefault="00C94803" w:rsidP="00C94803">
      <w:pPr>
        <w:rPr>
          <w:rFonts w:ascii="Arial" w:hAnsi="Arial" w:cs="Arial"/>
          <w:sz w:val="22"/>
          <w:szCs w:val="22"/>
        </w:rPr>
      </w:pPr>
      <w:r>
        <w:rPr>
          <w:rFonts w:ascii="Arial" w:hAnsi="Arial" w:cs="Arial"/>
          <w:sz w:val="22"/>
          <w:szCs w:val="22"/>
        </w:rPr>
        <w:t>6.3</w:t>
      </w:r>
      <w:r>
        <w:rPr>
          <w:rFonts w:ascii="Arial" w:hAnsi="Arial" w:cs="Arial"/>
          <w:sz w:val="22"/>
          <w:szCs w:val="22"/>
        </w:rPr>
        <w:tab/>
      </w:r>
      <w:r w:rsidR="009F432D" w:rsidRPr="00C94803">
        <w:rPr>
          <w:rFonts w:ascii="Arial" w:hAnsi="Arial" w:cs="Arial"/>
          <w:b/>
          <w:sz w:val="22"/>
          <w:szCs w:val="22"/>
        </w:rPr>
        <w:t>Economic Development</w:t>
      </w:r>
      <w:r w:rsidR="002A2BA3" w:rsidRPr="00C94803">
        <w:rPr>
          <w:rFonts w:ascii="Arial" w:hAnsi="Arial" w:cs="Arial"/>
          <w:b/>
          <w:sz w:val="22"/>
          <w:szCs w:val="22"/>
        </w:rPr>
        <w:t xml:space="preserve"> </w:t>
      </w:r>
      <w:r w:rsidR="002A2BA3" w:rsidRPr="00C94803">
        <w:rPr>
          <w:rFonts w:ascii="Arial" w:hAnsi="Arial" w:cs="Arial"/>
          <w:sz w:val="22"/>
          <w:szCs w:val="22"/>
        </w:rPr>
        <w:t>comment that the proposed change of use to a gym will only deliver 2 FTE jobs, which is a low density for a unit of this size. However, it is understood that the plans are to attract additional, indirect, jobs through personal trainers using the facilities.  There are concerns about the loss of B1/B2/B8 space in this location, but recognis</w:t>
      </w:r>
      <w:r w:rsidR="006E6736" w:rsidRPr="00C94803">
        <w:rPr>
          <w:rFonts w:ascii="Arial" w:hAnsi="Arial" w:cs="Arial"/>
          <w:sz w:val="22"/>
          <w:szCs w:val="22"/>
        </w:rPr>
        <w:t>e</w:t>
      </w:r>
      <w:r w:rsidR="002A2BA3" w:rsidRPr="00C94803">
        <w:rPr>
          <w:rFonts w:ascii="Arial" w:hAnsi="Arial" w:cs="Arial"/>
          <w:sz w:val="22"/>
          <w:szCs w:val="22"/>
        </w:rPr>
        <w:t xml:space="preserve"> the potential of this business. Therefore they have no objection provided the </w:t>
      </w:r>
      <w:r w:rsidR="006E6736" w:rsidRPr="00C94803">
        <w:rPr>
          <w:rFonts w:ascii="Arial" w:hAnsi="Arial" w:cs="Arial"/>
          <w:sz w:val="22"/>
          <w:szCs w:val="22"/>
        </w:rPr>
        <w:t>unit returns to its original uses</w:t>
      </w:r>
      <w:r w:rsidR="002A2BA3" w:rsidRPr="00C94803">
        <w:rPr>
          <w:rFonts w:ascii="Arial" w:hAnsi="Arial" w:cs="Arial"/>
          <w:sz w:val="22"/>
          <w:szCs w:val="22"/>
        </w:rPr>
        <w:t xml:space="preserve"> if and when the gym ceases occupation.</w:t>
      </w:r>
    </w:p>
    <w:p w:rsidR="000962DE" w:rsidRPr="000962DE" w:rsidRDefault="000962DE" w:rsidP="00C94803">
      <w:pPr>
        <w:ind w:left="284"/>
        <w:rPr>
          <w:rFonts w:ascii="Arial" w:hAnsi="Arial" w:cs="Arial"/>
          <w:sz w:val="22"/>
          <w:szCs w:val="22"/>
        </w:rPr>
      </w:pPr>
    </w:p>
    <w:p w:rsidR="00E85C99" w:rsidRPr="00C94803" w:rsidRDefault="00E85C99" w:rsidP="00C94803">
      <w:pPr>
        <w:pStyle w:val="ListParagraph"/>
        <w:numPr>
          <w:ilvl w:val="0"/>
          <w:numId w:val="5"/>
        </w:numPr>
        <w:ind w:left="284"/>
        <w:rPr>
          <w:rFonts w:ascii="Arial" w:hAnsi="Arial" w:cs="Arial"/>
          <w:b/>
          <w:bCs/>
          <w:sz w:val="22"/>
          <w:szCs w:val="22"/>
          <w:u w:val="single"/>
        </w:rPr>
      </w:pPr>
      <w:r w:rsidRPr="00C94803">
        <w:rPr>
          <w:rFonts w:ascii="Arial" w:hAnsi="Arial" w:cs="Arial"/>
          <w:b/>
          <w:bCs/>
          <w:sz w:val="22"/>
          <w:szCs w:val="22"/>
          <w:u w:val="single"/>
        </w:rPr>
        <w:t xml:space="preserve">Policy </w:t>
      </w:r>
      <w:r w:rsidR="004F4EE0" w:rsidRPr="00C94803">
        <w:rPr>
          <w:rFonts w:ascii="Arial" w:hAnsi="Arial" w:cs="Arial"/>
          <w:b/>
          <w:bCs/>
          <w:sz w:val="22"/>
          <w:szCs w:val="22"/>
          <w:u w:val="single"/>
        </w:rPr>
        <w:t>Considerations</w:t>
      </w:r>
    </w:p>
    <w:p w:rsidR="00E85C99" w:rsidRDefault="00E85C99" w:rsidP="00C94803">
      <w:pPr>
        <w:ind w:left="284"/>
        <w:rPr>
          <w:rFonts w:ascii="Arial" w:hAnsi="Arial" w:cs="Arial"/>
          <w:sz w:val="22"/>
          <w:szCs w:val="22"/>
        </w:rPr>
      </w:pPr>
    </w:p>
    <w:p w:rsidR="004F4EE0" w:rsidRPr="00C94803" w:rsidRDefault="00C94803" w:rsidP="00C94803">
      <w:pPr>
        <w:rPr>
          <w:rFonts w:ascii="Arial" w:hAnsi="Arial" w:cs="Arial"/>
          <w:b/>
          <w:bCs/>
          <w:sz w:val="22"/>
          <w:szCs w:val="22"/>
        </w:rPr>
      </w:pPr>
      <w:r>
        <w:rPr>
          <w:rFonts w:ascii="Arial" w:hAnsi="Arial" w:cs="Arial"/>
          <w:bCs/>
          <w:sz w:val="22"/>
          <w:szCs w:val="22"/>
        </w:rPr>
        <w:t>7.1</w:t>
      </w:r>
      <w:r>
        <w:rPr>
          <w:rFonts w:ascii="Arial" w:hAnsi="Arial" w:cs="Arial"/>
          <w:bCs/>
          <w:sz w:val="22"/>
          <w:szCs w:val="22"/>
        </w:rPr>
        <w:tab/>
      </w:r>
      <w:r w:rsidR="004F4EE0" w:rsidRPr="00C94803">
        <w:rPr>
          <w:rFonts w:ascii="Arial" w:hAnsi="Arial" w:cs="Arial"/>
          <w:b/>
          <w:bCs/>
          <w:sz w:val="22"/>
          <w:szCs w:val="22"/>
        </w:rPr>
        <w:t>Central Lancashire Core Strategy</w:t>
      </w:r>
    </w:p>
    <w:p w:rsidR="004F4EE0" w:rsidRPr="00C94803" w:rsidRDefault="004F4EE0" w:rsidP="00C94803">
      <w:pPr>
        <w:rPr>
          <w:rFonts w:ascii="Arial" w:hAnsi="Arial" w:cs="Arial"/>
          <w:bCs/>
          <w:sz w:val="22"/>
          <w:szCs w:val="22"/>
        </w:rPr>
      </w:pPr>
      <w:r w:rsidRPr="00C94803">
        <w:rPr>
          <w:rFonts w:ascii="Arial" w:hAnsi="Arial" w:cs="Arial"/>
          <w:bCs/>
          <w:sz w:val="22"/>
          <w:szCs w:val="22"/>
        </w:rPr>
        <w:t xml:space="preserve">The application site is within the Carr Lane Employment Area where </w:t>
      </w:r>
      <w:r w:rsidRPr="00C94803">
        <w:rPr>
          <w:rFonts w:ascii="Arial" w:hAnsi="Arial" w:cs="Arial"/>
          <w:b/>
          <w:bCs/>
          <w:sz w:val="22"/>
          <w:szCs w:val="22"/>
        </w:rPr>
        <w:t>Policy 10: Employment Premises and Sites</w:t>
      </w:r>
      <w:r w:rsidRPr="00C94803">
        <w:rPr>
          <w:rFonts w:ascii="Arial" w:hAnsi="Arial" w:cs="Arial"/>
          <w:bCs/>
          <w:sz w:val="22"/>
          <w:szCs w:val="22"/>
        </w:rPr>
        <w:t xml:space="preserve"> has a set of criteria that proposes for uses other than B use class employment will need to address.  These are as follows:</w:t>
      </w:r>
    </w:p>
    <w:p w:rsidR="004F4EE0" w:rsidRPr="00C94803" w:rsidRDefault="004F4EE0" w:rsidP="00C94803">
      <w:pPr>
        <w:pStyle w:val="ListParagraph"/>
        <w:numPr>
          <w:ilvl w:val="1"/>
          <w:numId w:val="5"/>
        </w:numPr>
        <w:tabs>
          <w:tab w:val="left" w:pos="567"/>
        </w:tabs>
        <w:autoSpaceDE w:val="0"/>
        <w:autoSpaceDN w:val="0"/>
        <w:adjustRightInd w:val="0"/>
        <w:ind w:left="284"/>
        <w:jc w:val="both"/>
        <w:rPr>
          <w:rFonts w:ascii="Arial" w:hAnsi="Arial" w:cs="Arial"/>
          <w:color w:val="000000"/>
          <w:sz w:val="22"/>
          <w:szCs w:val="20"/>
        </w:rPr>
      </w:pPr>
      <w:r w:rsidRPr="00C94803">
        <w:rPr>
          <w:rFonts w:ascii="Arial" w:hAnsi="Arial" w:cs="Arial"/>
          <w:color w:val="000000"/>
          <w:sz w:val="22"/>
        </w:rPr>
        <w:t xml:space="preserve">there would not be </w:t>
      </w:r>
      <w:r w:rsidRPr="00C94803">
        <w:rPr>
          <w:rFonts w:ascii="Arial" w:hAnsi="Arial" w:cs="Arial"/>
          <w:sz w:val="22"/>
        </w:rPr>
        <w:t>an unacceptable reduction</w:t>
      </w:r>
      <w:r w:rsidRPr="00C94803">
        <w:rPr>
          <w:rFonts w:ascii="Arial" w:hAnsi="Arial" w:cs="Arial"/>
          <w:color w:val="000000"/>
          <w:sz w:val="22"/>
        </w:rPr>
        <w:t xml:space="preserve"> on the type, quality </w:t>
      </w:r>
      <w:r w:rsidRPr="00C94803">
        <w:rPr>
          <w:rFonts w:ascii="Arial" w:hAnsi="Arial" w:cs="Arial"/>
          <w:sz w:val="22"/>
        </w:rPr>
        <w:t>or</w:t>
      </w:r>
      <w:r w:rsidRPr="00C94803">
        <w:rPr>
          <w:rFonts w:ascii="Arial" w:hAnsi="Arial" w:cs="Arial"/>
          <w:color w:val="000000"/>
          <w:sz w:val="22"/>
        </w:rPr>
        <w:t xml:space="preserve"> quantity of employment land supply;</w:t>
      </w:r>
    </w:p>
    <w:p w:rsidR="004F4EE0" w:rsidRPr="00C94803" w:rsidRDefault="004F4EE0" w:rsidP="00C94803">
      <w:pPr>
        <w:pStyle w:val="ListParagraph"/>
        <w:numPr>
          <w:ilvl w:val="1"/>
          <w:numId w:val="5"/>
        </w:numPr>
        <w:tabs>
          <w:tab w:val="left" w:pos="567"/>
        </w:tabs>
        <w:autoSpaceDE w:val="0"/>
        <w:autoSpaceDN w:val="0"/>
        <w:adjustRightInd w:val="0"/>
        <w:ind w:left="284"/>
        <w:jc w:val="both"/>
        <w:rPr>
          <w:rFonts w:ascii="Arial" w:hAnsi="Arial" w:cs="Arial"/>
          <w:color w:val="000000"/>
          <w:sz w:val="22"/>
        </w:rPr>
      </w:pPr>
      <w:r w:rsidRPr="00C94803">
        <w:rPr>
          <w:rFonts w:ascii="Arial" w:hAnsi="Arial" w:cs="Arial"/>
          <w:color w:val="000000"/>
          <w:sz w:val="22"/>
        </w:rPr>
        <w:t>the provision and need for the proposed use;</w:t>
      </w:r>
    </w:p>
    <w:p w:rsidR="004F4EE0" w:rsidRPr="00C94803" w:rsidRDefault="004F4EE0" w:rsidP="00C94803">
      <w:pPr>
        <w:pStyle w:val="ListParagraph"/>
        <w:numPr>
          <w:ilvl w:val="1"/>
          <w:numId w:val="5"/>
        </w:numPr>
        <w:tabs>
          <w:tab w:val="left" w:pos="567"/>
        </w:tabs>
        <w:autoSpaceDE w:val="0"/>
        <w:autoSpaceDN w:val="0"/>
        <w:adjustRightInd w:val="0"/>
        <w:ind w:left="284"/>
        <w:jc w:val="both"/>
        <w:rPr>
          <w:rFonts w:ascii="Arial" w:hAnsi="Arial" w:cs="Arial"/>
          <w:color w:val="000000"/>
          <w:sz w:val="22"/>
        </w:rPr>
      </w:pPr>
      <w:r w:rsidRPr="00C94803">
        <w:rPr>
          <w:rFonts w:ascii="Arial" w:hAnsi="Arial" w:cs="Arial"/>
          <w:color w:val="000000"/>
          <w:sz w:val="22"/>
        </w:rPr>
        <w:t>the relative suitability of the site for employment and for the alternative use;</w:t>
      </w:r>
    </w:p>
    <w:p w:rsidR="004F4EE0" w:rsidRPr="00C94803" w:rsidRDefault="004F4EE0" w:rsidP="00C94803">
      <w:pPr>
        <w:pStyle w:val="ListParagraph"/>
        <w:numPr>
          <w:ilvl w:val="1"/>
          <w:numId w:val="5"/>
        </w:numPr>
        <w:tabs>
          <w:tab w:val="left" w:pos="567"/>
        </w:tabs>
        <w:autoSpaceDE w:val="0"/>
        <w:autoSpaceDN w:val="0"/>
        <w:adjustRightInd w:val="0"/>
        <w:ind w:left="284"/>
        <w:jc w:val="both"/>
        <w:rPr>
          <w:rFonts w:ascii="Arial" w:hAnsi="Arial" w:cs="Arial"/>
          <w:color w:val="000000"/>
          <w:sz w:val="22"/>
        </w:rPr>
      </w:pPr>
      <w:r w:rsidRPr="00C94803">
        <w:rPr>
          <w:rFonts w:ascii="Arial" w:hAnsi="Arial" w:cs="Arial"/>
          <w:color w:val="000000"/>
          <w:sz w:val="22"/>
        </w:rPr>
        <w:t>the location of the site and its relationship to other uses;</w:t>
      </w:r>
    </w:p>
    <w:p w:rsidR="004F4EE0" w:rsidRPr="00C94803" w:rsidRDefault="004F4EE0" w:rsidP="00C94803">
      <w:pPr>
        <w:pStyle w:val="ListParagraph"/>
        <w:numPr>
          <w:ilvl w:val="1"/>
          <w:numId w:val="5"/>
        </w:numPr>
        <w:tabs>
          <w:tab w:val="left" w:pos="567"/>
        </w:tabs>
        <w:autoSpaceDE w:val="0"/>
        <w:autoSpaceDN w:val="0"/>
        <w:adjustRightInd w:val="0"/>
        <w:ind w:left="284"/>
        <w:jc w:val="both"/>
        <w:rPr>
          <w:rFonts w:ascii="Arial" w:hAnsi="Arial" w:cs="Arial"/>
          <w:color w:val="000000"/>
          <w:sz w:val="22"/>
        </w:rPr>
      </w:pPr>
      <w:r w:rsidRPr="00C94803">
        <w:rPr>
          <w:rFonts w:ascii="Arial" w:hAnsi="Arial" w:cs="Arial"/>
          <w:color w:val="000000"/>
          <w:sz w:val="22"/>
        </w:rPr>
        <w:lastRenderedPageBreak/>
        <w:t>whether the ability to accommodate smaller scale requirements would be compromised;</w:t>
      </w:r>
    </w:p>
    <w:p w:rsidR="004F4EE0" w:rsidRPr="00C94803" w:rsidRDefault="004F4EE0" w:rsidP="00C94803">
      <w:pPr>
        <w:pStyle w:val="ListParagraph"/>
        <w:numPr>
          <w:ilvl w:val="1"/>
          <w:numId w:val="5"/>
        </w:numPr>
        <w:tabs>
          <w:tab w:val="left" w:pos="567"/>
        </w:tabs>
        <w:autoSpaceDE w:val="0"/>
        <w:autoSpaceDN w:val="0"/>
        <w:adjustRightInd w:val="0"/>
        <w:ind w:left="284"/>
        <w:jc w:val="both"/>
        <w:rPr>
          <w:rFonts w:ascii="Arial" w:hAnsi="Arial" w:cs="Arial"/>
          <w:color w:val="000000"/>
          <w:sz w:val="22"/>
        </w:rPr>
      </w:pPr>
      <w:proofErr w:type="gramStart"/>
      <w:r w:rsidRPr="00C94803">
        <w:rPr>
          <w:rFonts w:ascii="Arial" w:hAnsi="Arial" w:cs="Arial"/>
          <w:color w:val="000000"/>
          <w:sz w:val="22"/>
        </w:rPr>
        <w:t>there</w:t>
      </w:r>
      <w:proofErr w:type="gramEnd"/>
      <w:r w:rsidRPr="00C94803">
        <w:rPr>
          <w:rFonts w:ascii="Arial" w:hAnsi="Arial" w:cs="Arial"/>
          <w:color w:val="000000"/>
          <w:sz w:val="22"/>
        </w:rPr>
        <w:t xml:space="preserve"> would be a net improvement in amenity.</w:t>
      </w:r>
    </w:p>
    <w:p w:rsidR="00C94803" w:rsidRPr="00C94803" w:rsidRDefault="00C94803" w:rsidP="00C94803">
      <w:pPr>
        <w:rPr>
          <w:rFonts w:ascii="Arial" w:hAnsi="Arial" w:cs="Arial"/>
          <w:bCs/>
          <w:sz w:val="22"/>
          <w:szCs w:val="22"/>
        </w:rPr>
      </w:pPr>
    </w:p>
    <w:p w:rsidR="004F4EE0" w:rsidRPr="00C94803" w:rsidRDefault="00C94803" w:rsidP="00C94803">
      <w:pPr>
        <w:rPr>
          <w:rFonts w:ascii="Arial" w:hAnsi="Arial" w:cs="Arial"/>
          <w:b/>
          <w:bCs/>
          <w:sz w:val="22"/>
          <w:szCs w:val="22"/>
        </w:rPr>
      </w:pPr>
      <w:r w:rsidRPr="00C94803">
        <w:rPr>
          <w:rFonts w:ascii="Arial" w:hAnsi="Arial" w:cs="Arial"/>
          <w:bCs/>
          <w:sz w:val="22"/>
          <w:szCs w:val="22"/>
        </w:rPr>
        <w:t>7.2</w:t>
      </w:r>
      <w:r w:rsidRPr="00C94803">
        <w:rPr>
          <w:rFonts w:ascii="Arial" w:hAnsi="Arial" w:cs="Arial"/>
          <w:bCs/>
          <w:sz w:val="22"/>
          <w:szCs w:val="22"/>
        </w:rPr>
        <w:tab/>
      </w:r>
      <w:r w:rsidR="004F4EE0" w:rsidRPr="00C94803">
        <w:rPr>
          <w:rFonts w:ascii="Arial" w:hAnsi="Arial" w:cs="Arial"/>
          <w:b/>
          <w:bCs/>
          <w:sz w:val="22"/>
          <w:szCs w:val="22"/>
        </w:rPr>
        <w:t>Central Lancashire Supplementary Planning Documents</w:t>
      </w:r>
    </w:p>
    <w:p w:rsidR="004F4EE0" w:rsidRPr="00C94803" w:rsidRDefault="004F4EE0" w:rsidP="00C94803">
      <w:pPr>
        <w:rPr>
          <w:rFonts w:ascii="Arial" w:hAnsi="Arial" w:cs="Arial"/>
          <w:bCs/>
          <w:sz w:val="22"/>
          <w:szCs w:val="22"/>
        </w:rPr>
      </w:pPr>
      <w:r w:rsidRPr="00C94803">
        <w:rPr>
          <w:rFonts w:ascii="Arial" w:hAnsi="Arial" w:cs="Arial"/>
          <w:bCs/>
          <w:sz w:val="22"/>
          <w:szCs w:val="22"/>
        </w:rPr>
        <w:t>The Controlling Re-Use of Employment Premises SPD develops Policy 10 by setting out the balanced criteria based approach under which all proposals for re-use of employment premises will be assessed.</w:t>
      </w:r>
    </w:p>
    <w:p w:rsidR="004F4EE0" w:rsidRDefault="004F4EE0" w:rsidP="00C94803">
      <w:pPr>
        <w:ind w:left="284"/>
        <w:rPr>
          <w:rFonts w:ascii="Arial" w:hAnsi="Arial" w:cs="Arial"/>
          <w:sz w:val="22"/>
          <w:szCs w:val="22"/>
        </w:rPr>
      </w:pPr>
    </w:p>
    <w:p w:rsidR="004F4EE0" w:rsidRPr="00C94803" w:rsidRDefault="00C94803" w:rsidP="00C94803">
      <w:pPr>
        <w:rPr>
          <w:rFonts w:ascii="Arial" w:hAnsi="Arial" w:cs="Arial"/>
          <w:bCs/>
          <w:sz w:val="22"/>
          <w:szCs w:val="22"/>
          <w:lang w:val="en-US"/>
        </w:rPr>
      </w:pPr>
      <w:r>
        <w:rPr>
          <w:rFonts w:ascii="Arial" w:hAnsi="Arial" w:cs="Arial"/>
          <w:bCs/>
          <w:sz w:val="22"/>
          <w:szCs w:val="22"/>
          <w:lang w:val="en-US"/>
        </w:rPr>
        <w:t>7.3</w:t>
      </w:r>
      <w:r>
        <w:rPr>
          <w:rFonts w:ascii="Arial" w:hAnsi="Arial" w:cs="Arial"/>
          <w:bCs/>
          <w:sz w:val="22"/>
          <w:szCs w:val="22"/>
          <w:lang w:val="en-US"/>
        </w:rPr>
        <w:tab/>
      </w:r>
      <w:r w:rsidR="000962DE" w:rsidRPr="00C94803">
        <w:rPr>
          <w:rFonts w:ascii="Arial" w:hAnsi="Arial" w:cs="Arial"/>
          <w:b/>
          <w:bCs/>
          <w:sz w:val="22"/>
          <w:szCs w:val="22"/>
          <w:lang w:val="en-US"/>
        </w:rPr>
        <w:t xml:space="preserve">Policy E2: Protection of Employment Areas and Sites </w:t>
      </w:r>
      <w:r w:rsidR="000962DE" w:rsidRPr="00C94803">
        <w:rPr>
          <w:rFonts w:ascii="Arial" w:hAnsi="Arial" w:cs="Arial"/>
          <w:bCs/>
          <w:sz w:val="22"/>
          <w:szCs w:val="22"/>
          <w:lang w:val="en-US"/>
        </w:rPr>
        <w:t xml:space="preserve">protects land for employment uses including business, general industrial or storage and distribution </w:t>
      </w:r>
      <w:r w:rsidR="004F4EE0" w:rsidRPr="00C94803">
        <w:rPr>
          <w:rFonts w:ascii="Arial" w:hAnsi="Arial" w:cs="Arial"/>
          <w:bCs/>
          <w:sz w:val="22"/>
          <w:szCs w:val="22"/>
        </w:rPr>
        <w:t>within Use Classes B1, B2 and B8.</w:t>
      </w:r>
    </w:p>
    <w:p w:rsidR="004F4EE0" w:rsidRPr="000962DE" w:rsidRDefault="004F4EE0" w:rsidP="00C94803">
      <w:pPr>
        <w:ind w:left="284"/>
        <w:rPr>
          <w:rFonts w:ascii="Arial" w:hAnsi="Arial" w:cs="Arial"/>
          <w:bCs/>
          <w:sz w:val="22"/>
          <w:szCs w:val="22"/>
          <w:lang w:val="en-US"/>
        </w:rPr>
      </w:pPr>
    </w:p>
    <w:p w:rsidR="000962DE" w:rsidRPr="00C94803" w:rsidRDefault="00C94803" w:rsidP="00C94803">
      <w:pPr>
        <w:widowControl w:val="0"/>
        <w:outlineLvl w:val="1"/>
        <w:rPr>
          <w:rFonts w:ascii="Arial" w:hAnsi="Arial" w:cs="Arial"/>
          <w:bCs/>
          <w:spacing w:val="4"/>
          <w:sz w:val="22"/>
          <w:szCs w:val="22"/>
          <w:lang w:val="en-US" w:eastAsia="en-US"/>
        </w:rPr>
      </w:pPr>
      <w:bookmarkStart w:id="1" w:name="_bookmark50"/>
      <w:bookmarkEnd w:id="1"/>
      <w:r>
        <w:rPr>
          <w:rFonts w:ascii="Arial" w:hAnsi="Arial" w:cs="Arial"/>
          <w:bCs/>
          <w:sz w:val="22"/>
          <w:szCs w:val="22"/>
          <w:lang w:val="en-US" w:eastAsia="en-US"/>
        </w:rPr>
        <w:t>7.4</w:t>
      </w:r>
      <w:r>
        <w:rPr>
          <w:rFonts w:ascii="Arial" w:hAnsi="Arial" w:cs="Arial"/>
          <w:bCs/>
          <w:sz w:val="22"/>
          <w:szCs w:val="22"/>
          <w:lang w:val="en-US" w:eastAsia="en-US"/>
        </w:rPr>
        <w:tab/>
      </w:r>
      <w:r w:rsidR="000962DE" w:rsidRPr="00C94803">
        <w:rPr>
          <w:rFonts w:ascii="Arial" w:hAnsi="Arial" w:cs="Arial"/>
          <w:b/>
          <w:bCs/>
          <w:sz w:val="22"/>
          <w:szCs w:val="22"/>
          <w:lang w:val="en-US" w:eastAsia="en-US"/>
        </w:rPr>
        <w:t>P</w:t>
      </w:r>
      <w:r w:rsidR="000962DE" w:rsidRPr="00C94803">
        <w:rPr>
          <w:rFonts w:ascii="Arial" w:hAnsi="Arial" w:cs="Arial"/>
          <w:b/>
          <w:bCs/>
          <w:spacing w:val="-2"/>
          <w:sz w:val="22"/>
          <w:szCs w:val="22"/>
          <w:lang w:val="en-US" w:eastAsia="en-US"/>
        </w:rPr>
        <w:t>o</w:t>
      </w:r>
      <w:r w:rsidR="000962DE" w:rsidRPr="00C94803">
        <w:rPr>
          <w:rFonts w:ascii="Arial" w:hAnsi="Arial" w:cs="Arial"/>
          <w:b/>
          <w:bCs/>
          <w:sz w:val="22"/>
          <w:szCs w:val="22"/>
          <w:lang w:val="en-US" w:eastAsia="en-US"/>
        </w:rPr>
        <w:t>li</w:t>
      </w:r>
      <w:r w:rsidR="000962DE" w:rsidRPr="00C94803">
        <w:rPr>
          <w:rFonts w:ascii="Arial" w:hAnsi="Arial" w:cs="Arial"/>
          <w:b/>
          <w:bCs/>
          <w:spacing w:val="1"/>
          <w:sz w:val="22"/>
          <w:szCs w:val="22"/>
          <w:lang w:val="en-US" w:eastAsia="en-US"/>
        </w:rPr>
        <w:t>c</w:t>
      </w:r>
      <w:r w:rsidR="000962DE" w:rsidRPr="00C94803">
        <w:rPr>
          <w:rFonts w:ascii="Arial" w:hAnsi="Arial" w:cs="Arial"/>
          <w:b/>
          <w:bCs/>
          <w:sz w:val="22"/>
          <w:szCs w:val="22"/>
          <w:lang w:val="en-US" w:eastAsia="en-US"/>
        </w:rPr>
        <w:t>y</w:t>
      </w:r>
      <w:r w:rsidR="000962DE" w:rsidRPr="00C94803">
        <w:rPr>
          <w:rFonts w:ascii="Arial" w:hAnsi="Arial" w:cs="Arial"/>
          <w:b/>
          <w:bCs/>
          <w:spacing w:val="-9"/>
          <w:sz w:val="22"/>
          <w:szCs w:val="22"/>
          <w:lang w:val="en-US" w:eastAsia="en-US"/>
        </w:rPr>
        <w:t xml:space="preserve"> </w:t>
      </w:r>
      <w:r w:rsidR="000962DE" w:rsidRPr="00C94803">
        <w:rPr>
          <w:rFonts w:ascii="Arial" w:hAnsi="Arial" w:cs="Arial"/>
          <w:b/>
          <w:bCs/>
          <w:sz w:val="22"/>
          <w:szCs w:val="22"/>
          <w:lang w:val="en-US" w:eastAsia="en-US"/>
        </w:rPr>
        <w:t xml:space="preserve">G17: </w:t>
      </w:r>
      <w:r w:rsidR="000962DE" w:rsidRPr="00C94803">
        <w:rPr>
          <w:rFonts w:ascii="Arial" w:hAnsi="Arial" w:cs="Arial"/>
          <w:b/>
          <w:bCs/>
          <w:spacing w:val="-2"/>
          <w:sz w:val="22"/>
          <w:szCs w:val="22"/>
          <w:lang w:val="en-US" w:eastAsia="en-US"/>
        </w:rPr>
        <w:t>D</w:t>
      </w:r>
      <w:r w:rsidR="000962DE" w:rsidRPr="00C94803">
        <w:rPr>
          <w:rFonts w:ascii="Arial" w:hAnsi="Arial" w:cs="Arial"/>
          <w:b/>
          <w:bCs/>
          <w:sz w:val="22"/>
          <w:szCs w:val="22"/>
          <w:lang w:val="en-US" w:eastAsia="en-US"/>
        </w:rPr>
        <w:t>es</w:t>
      </w:r>
      <w:r w:rsidR="000962DE" w:rsidRPr="00C94803">
        <w:rPr>
          <w:rFonts w:ascii="Arial" w:hAnsi="Arial" w:cs="Arial"/>
          <w:b/>
          <w:bCs/>
          <w:spacing w:val="-2"/>
          <w:sz w:val="22"/>
          <w:szCs w:val="22"/>
          <w:lang w:val="en-US" w:eastAsia="en-US"/>
        </w:rPr>
        <w:t>ig</w:t>
      </w:r>
      <w:r w:rsidR="000962DE" w:rsidRPr="00C94803">
        <w:rPr>
          <w:rFonts w:ascii="Arial" w:hAnsi="Arial" w:cs="Arial"/>
          <w:b/>
          <w:bCs/>
          <w:sz w:val="22"/>
          <w:szCs w:val="22"/>
          <w:lang w:val="en-US" w:eastAsia="en-US"/>
        </w:rPr>
        <w:t>n</w:t>
      </w:r>
      <w:r w:rsidR="000962DE" w:rsidRPr="00C94803">
        <w:rPr>
          <w:rFonts w:ascii="Arial" w:hAnsi="Arial" w:cs="Arial"/>
          <w:b/>
          <w:bCs/>
          <w:spacing w:val="-1"/>
          <w:sz w:val="22"/>
          <w:szCs w:val="22"/>
          <w:lang w:val="en-US" w:eastAsia="en-US"/>
        </w:rPr>
        <w:t xml:space="preserve"> </w:t>
      </w:r>
      <w:r w:rsidR="000962DE" w:rsidRPr="00C94803">
        <w:rPr>
          <w:rFonts w:ascii="Arial" w:hAnsi="Arial" w:cs="Arial"/>
          <w:b/>
          <w:bCs/>
          <w:spacing w:val="-2"/>
          <w:sz w:val="22"/>
          <w:szCs w:val="22"/>
          <w:lang w:val="en-US" w:eastAsia="en-US"/>
        </w:rPr>
        <w:t>C</w:t>
      </w:r>
      <w:r w:rsidR="000962DE" w:rsidRPr="00C94803">
        <w:rPr>
          <w:rFonts w:ascii="Arial" w:hAnsi="Arial" w:cs="Arial"/>
          <w:b/>
          <w:bCs/>
          <w:sz w:val="22"/>
          <w:szCs w:val="22"/>
          <w:lang w:val="en-US" w:eastAsia="en-US"/>
        </w:rPr>
        <w:t>rit</w:t>
      </w:r>
      <w:r w:rsidR="000962DE" w:rsidRPr="00C94803">
        <w:rPr>
          <w:rFonts w:ascii="Arial" w:hAnsi="Arial" w:cs="Arial"/>
          <w:b/>
          <w:bCs/>
          <w:spacing w:val="-3"/>
          <w:sz w:val="22"/>
          <w:szCs w:val="22"/>
          <w:lang w:val="en-US" w:eastAsia="en-US"/>
        </w:rPr>
        <w:t>e</w:t>
      </w:r>
      <w:r w:rsidR="000962DE" w:rsidRPr="00C94803">
        <w:rPr>
          <w:rFonts w:ascii="Arial" w:hAnsi="Arial" w:cs="Arial"/>
          <w:b/>
          <w:bCs/>
          <w:sz w:val="22"/>
          <w:szCs w:val="22"/>
          <w:lang w:val="en-US" w:eastAsia="en-US"/>
        </w:rPr>
        <w:t>r</w:t>
      </w:r>
      <w:r w:rsidR="000962DE" w:rsidRPr="00C94803">
        <w:rPr>
          <w:rFonts w:ascii="Arial" w:hAnsi="Arial" w:cs="Arial"/>
          <w:b/>
          <w:bCs/>
          <w:spacing w:val="-2"/>
          <w:sz w:val="22"/>
          <w:szCs w:val="22"/>
          <w:lang w:val="en-US" w:eastAsia="en-US"/>
        </w:rPr>
        <w:t>i</w:t>
      </w:r>
      <w:r w:rsidR="000962DE" w:rsidRPr="00C94803">
        <w:rPr>
          <w:rFonts w:ascii="Arial" w:hAnsi="Arial" w:cs="Arial"/>
          <w:b/>
          <w:bCs/>
          <w:sz w:val="22"/>
          <w:szCs w:val="22"/>
          <w:lang w:val="en-US" w:eastAsia="en-US"/>
        </w:rPr>
        <w:t>a</w:t>
      </w:r>
      <w:r w:rsidR="000962DE" w:rsidRPr="00C94803">
        <w:rPr>
          <w:rFonts w:ascii="Arial" w:hAnsi="Arial" w:cs="Arial"/>
          <w:b/>
          <w:bCs/>
          <w:spacing w:val="1"/>
          <w:sz w:val="22"/>
          <w:szCs w:val="22"/>
          <w:lang w:val="en-US" w:eastAsia="en-US"/>
        </w:rPr>
        <w:t xml:space="preserve"> </w:t>
      </w:r>
      <w:r w:rsidR="000962DE" w:rsidRPr="00C94803">
        <w:rPr>
          <w:rFonts w:ascii="Arial" w:hAnsi="Arial" w:cs="Arial"/>
          <w:b/>
          <w:bCs/>
          <w:sz w:val="22"/>
          <w:szCs w:val="22"/>
          <w:lang w:val="en-US" w:eastAsia="en-US"/>
        </w:rPr>
        <w:t>f</w:t>
      </w:r>
      <w:r w:rsidR="000962DE" w:rsidRPr="00C94803">
        <w:rPr>
          <w:rFonts w:ascii="Arial" w:hAnsi="Arial" w:cs="Arial"/>
          <w:b/>
          <w:bCs/>
          <w:spacing w:val="-4"/>
          <w:sz w:val="22"/>
          <w:szCs w:val="22"/>
          <w:lang w:val="en-US" w:eastAsia="en-US"/>
        </w:rPr>
        <w:t>o</w:t>
      </w:r>
      <w:r w:rsidR="000962DE" w:rsidRPr="00C94803">
        <w:rPr>
          <w:rFonts w:ascii="Arial" w:hAnsi="Arial" w:cs="Arial"/>
          <w:b/>
          <w:bCs/>
          <w:sz w:val="22"/>
          <w:szCs w:val="22"/>
          <w:lang w:val="en-US" w:eastAsia="en-US"/>
        </w:rPr>
        <w:t>r</w:t>
      </w:r>
      <w:r w:rsidR="000962DE" w:rsidRPr="00C94803">
        <w:rPr>
          <w:rFonts w:ascii="Arial" w:hAnsi="Arial" w:cs="Arial"/>
          <w:b/>
          <w:bCs/>
          <w:spacing w:val="1"/>
          <w:sz w:val="22"/>
          <w:szCs w:val="22"/>
          <w:lang w:val="en-US" w:eastAsia="en-US"/>
        </w:rPr>
        <w:t xml:space="preserve"> </w:t>
      </w:r>
      <w:r w:rsidR="000962DE" w:rsidRPr="00C94803">
        <w:rPr>
          <w:rFonts w:ascii="Arial" w:hAnsi="Arial" w:cs="Arial"/>
          <w:b/>
          <w:bCs/>
          <w:spacing w:val="-2"/>
          <w:sz w:val="22"/>
          <w:szCs w:val="22"/>
          <w:lang w:val="en-US" w:eastAsia="en-US"/>
        </w:rPr>
        <w:t>N</w:t>
      </w:r>
      <w:r w:rsidR="000962DE" w:rsidRPr="00C94803">
        <w:rPr>
          <w:rFonts w:ascii="Arial" w:hAnsi="Arial" w:cs="Arial"/>
          <w:b/>
          <w:bCs/>
          <w:spacing w:val="-3"/>
          <w:sz w:val="22"/>
          <w:szCs w:val="22"/>
          <w:lang w:val="en-US" w:eastAsia="en-US"/>
        </w:rPr>
        <w:t>e</w:t>
      </w:r>
      <w:r w:rsidR="000962DE" w:rsidRPr="00C94803">
        <w:rPr>
          <w:rFonts w:ascii="Arial" w:hAnsi="Arial" w:cs="Arial"/>
          <w:b/>
          <w:bCs/>
          <w:sz w:val="22"/>
          <w:szCs w:val="22"/>
          <w:lang w:val="en-US" w:eastAsia="en-US"/>
        </w:rPr>
        <w:t>w</w:t>
      </w:r>
      <w:r w:rsidR="000962DE" w:rsidRPr="00C94803">
        <w:rPr>
          <w:rFonts w:ascii="Arial" w:hAnsi="Arial" w:cs="Arial"/>
          <w:b/>
          <w:bCs/>
          <w:spacing w:val="1"/>
          <w:sz w:val="22"/>
          <w:szCs w:val="22"/>
          <w:lang w:val="en-US" w:eastAsia="en-US"/>
        </w:rPr>
        <w:t xml:space="preserve"> </w:t>
      </w:r>
      <w:r w:rsidR="000962DE" w:rsidRPr="00C94803">
        <w:rPr>
          <w:rFonts w:ascii="Arial" w:hAnsi="Arial" w:cs="Arial"/>
          <w:b/>
          <w:bCs/>
          <w:spacing w:val="-2"/>
          <w:sz w:val="22"/>
          <w:szCs w:val="22"/>
          <w:lang w:val="en-US" w:eastAsia="en-US"/>
        </w:rPr>
        <w:t>D</w:t>
      </w:r>
      <w:r w:rsidR="000962DE" w:rsidRPr="00C94803">
        <w:rPr>
          <w:rFonts w:ascii="Arial" w:hAnsi="Arial" w:cs="Arial"/>
          <w:b/>
          <w:bCs/>
          <w:sz w:val="22"/>
          <w:szCs w:val="22"/>
          <w:lang w:val="en-US" w:eastAsia="en-US"/>
        </w:rPr>
        <w:t>e</w:t>
      </w:r>
      <w:r w:rsidR="000962DE" w:rsidRPr="00C94803">
        <w:rPr>
          <w:rFonts w:ascii="Arial" w:hAnsi="Arial" w:cs="Arial"/>
          <w:b/>
          <w:bCs/>
          <w:spacing w:val="-3"/>
          <w:sz w:val="22"/>
          <w:szCs w:val="22"/>
          <w:lang w:val="en-US" w:eastAsia="en-US"/>
        </w:rPr>
        <w:t>v</w:t>
      </w:r>
      <w:r w:rsidR="000962DE" w:rsidRPr="00C94803">
        <w:rPr>
          <w:rFonts w:ascii="Arial" w:hAnsi="Arial" w:cs="Arial"/>
          <w:b/>
          <w:bCs/>
          <w:sz w:val="22"/>
          <w:szCs w:val="22"/>
          <w:lang w:val="en-US" w:eastAsia="en-US"/>
        </w:rPr>
        <w:t>el</w:t>
      </w:r>
      <w:r w:rsidR="000962DE" w:rsidRPr="00C94803">
        <w:rPr>
          <w:rFonts w:ascii="Arial" w:hAnsi="Arial" w:cs="Arial"/>
          <w:b/>
          <w:bCs/>
          <w:spacing w:val="-2"/>
          <w:sz w:val="22"/>
          <w:szCs w:val="22"/>
          <w:lang w:val="en-US" w:eastAsia="en-US"/>
        </w:rPr>
        <w:t>op</w:t>
      </w:r>
      <w:r w:rsidR="000962DE" w:rsidRPr="00C94803">
        <w:rPr>
          <w:rFonts w:ascii="Arial" w:hAnsi="Arial" w:cs="Arial"/>
          <w:b/>
          <w:bCs/>
          <w:sz w:val="22"/>
          <w:szCs w:val="22"/>
          <w:lang w:val="en-US" w:eastAsia="en-US"/>
        </w:rPr>
        <w:t>me</w:t>
      </w:r>
      <w:r w:rsidR="000962DE" w:rsidRPr="00C94803">
        <w:rPr>
          <w:rFonts w:ascii="Arial" w:hAnsi="Arial" w:cs="Arial"/>
          <w:b/>
          <w:bCs/>
          <w:spacing w:val="-2"/>
          <w:sz w:val="22"/>
          <w:szCs w:val="22"/>
          <w:lang w:val="en-US" w:eastAsia="en-US"/>
        </w:rPr>
        <w:t>n</w:t>
      </w:r>
      <w:r w:rsidR="000962DE" w:rsidRPr="00C94803">
        <w:rPr>
          <w:rFonts w:ascii="Arial" w:hAnsi="Arial" w:cs="Arial"/>
          <w:b/>
          <w:bCs/>
          <w:sz w:val="22"/>
          <w:szCs w:val="22"/>
          <w:lang w:val="en-US" w:eastAsia="en-US"/>
        </w:rPr>
        <w:t xml:space="preserve">t </w:t>
      </w:r>
      <w:r w:rsidR="000962DE" w:rsidRPr="00C94803">
        <w:rPr>
          <w:rFonts w:ascii="Arial" w:hAnsi="Arial" w:cs="Arial"/>
          <w:bCs/>
          <w:sz w:val="22"/>
          <w:szCs w:val="22"/>
          <w:lang w:val="en-US" w:eastAsia="en-US"/>
        </w:rPr>
        <w:t>permits n</w:t>
      </w:r>
      <w:r w:rsidR="000962DE" w:rsidRPr="00C94803">
        <w:rPr>
          <w:rFonts w:ascii="Arial" w:hAnsi="Arial" w:cs="Arial"/>
          <w:bCs/>
          <w:spacing w:val="-1"/>
          <w:sz w:val="22"/>
          <w:szCs w:val="22"/>
          <w:lang w:val="en-US" w:eastAsia="en-US"/>
        </w:rPr>
        <w:t>e</w:t>
      </w:r>
      <w:r w:rsidR="000962DE" w:rsidRPr="00C94803">
        <w:rPr>
          <w:rFonts w:ascii="Arial" w:hAnsi="Arial" w:cs="Arial"/>
          <w:bCs/>
          <w:sz w:val="22"/>
          <w:szCs w:val="22"/>
          <w:lang w:val="en-US" w:eastAsia="en-US"/>
        </w:rPr>
        <w:t>w</w:t>
      </w:r>
      <w:r w:rsidR="000962DE" w:rsidRPr="00C94803">
        <w:rPr>
          <w:rFonts w:ascii="Arial" w:hAnsi="Arial" w:cs="Arial"/>
          <w:bCs/>
          <w:spacing w:val="46"/>
          <w:sz w:val="22"/>
          <w:szCs w:val="22"/>
          <w:lang w:val="en-US" w:eastAsia="en-US"/>
        </w:rPr>
        <w:t xml:space="preserve"> </w:t>
      </w:r>
      <w:r w:rsidR="000962DE" w:rsidRPr="00C94803">
        <w:rPr>
          <w:rFonts w:ascii="Arial" w:hAnsi="Arial" w:cs="Arial"/>
          <w:bCs/>
          <w:sz w:val="22"/>
          <w:szCs w:val="22"/>
          <w:lang w:val="en-US" w:eastAsia="en-US"/>
        </w:rPr>
        <w:t>d</w:t>
      </w:r>
      <w:r w:rsidR="000962DE" w:rsidRPr="00C94803">
        <w:rPr>
          <w:rFonts w:ascii="Arial" w:hAnsi="Arial" w:cs="Arial"/>
          <w:bCs/>
          <w:spacing w:val="-4"/>
          <w:sz w:val="22"/>
          <w:szCs w:val="22"/>
          <w:lang w:val="en-US" w:eastAsia="en-US"/>
        </w:rPr>
        <w:t>e</w:t>
      </w:r>
      <w:r w:rsidR="000962DE" w:rsidRPr="00C94803">
        <w:rPr>
          <w:rFonts w:ascii="Arial" w:hAnsi="Arial" w:cs="Arial"/>
          <w:bCs/>
          <w:spacing w:val="-3"/>
          <w:sz w:val="22"/>
          <w:szCs w:val="22"/>
          <w:lang w:val="en-US" w:eastAsia="en-US"/>
        </w:rPr>
        <w:t>v</w:t>
      </w:r>
      <w:r w:rsidR="000962DE" w:rsidRPr="00C94803">
        <w:rPr>
          <w:rFonts w:ascii="Arial" w:hAnsi="Arial" w:cs="Arial"/>
          <w:bCs/>
          <w:sz w:val="22"/>
          <w:szCs w:val="22"/>
          <w:lang w:val="en-US" w:eastAsia="en-US"/>
        </w:rPr>
        <w:t>e</w:t>
      </w:r>
      <w:r w:rsidR="000962DE" w:rsidRPr="00C94803">
        <w:rPr>
          <w:rFonts w:ascii="Arial" w:hAnsi="Arial" w:cs="Arial"/>
          <w:bCs/>
          <w:spacing w:val="-2"/>
          <w:sz w:val="22"/>
          <w:szCs w:val="22"/>
          <w:lang w:val="en-US" w:eastAsia="en-US"/>
        </w:rPr>
        <w:t>l</w:t>
      </w:r>
      <w:r w:rsidR="000962DE" w:rsidRPr="00C94803">
        <w:rPr>
          <w:rFonts w:ascii="Arial" w:hAnsi="Arial" w:cs="Arial"/>
          <w:bCs/>
          <w:sz w:val="22"/>
          <w:szCs w:val="22"/>
          <w:lang w:val="en-US" w:eastAsia="en-US"/>
        </w:rPr>
        <w:t>o</w:t>
      </w:r>
      <w:r w:rsidR="000962DE" w:rsidRPr="00C94803">
        <w:rPr>
          <w:rFonts w:ascii="Arial" w:hAnsi="Arial" w:cs="Arial"/>
          <w:bCs/>
          <w:spacing w:val="-1"/>
          <w:sz w:val="22"/>
          <w:szCs w:val="22"/>
          <w:lang w:val="en-US" w:eastAsia="en-US"/>
        </w:rPr>
        <w:t>p</w:t>
      </w:r>
      <w:r w:rsidR="000962DE" w:rsidRPr="00C94803">
        <w:rPr>
          <w:rFonts w:ascii="Arial" w:hAnsi="Arial" w:cs="Arial"/>
          <w:bCs/>
          <w:sz w:val="22"/>
          <w:szCs w:val="22"/>
          <w:lang w:val="en-US" w:eastAsia="en-US"/>
        </w:rPr>
        <w:t>me</w:t>
      </w:r>
      <w:r w:rsidR="000962DE" w:rsidRPr="00C94803">
        <w:rPr>
          <w:rFonts w:ascii="Arial" w:hAnsi="Arial" w:cs="Arial"/>
          <w:bCs/>
          <w:spacing w:val="-1"/>
          <w:sz w:val="22"/>
          <w:szCs w:val="22"/>
          <w:lang w:val="en-US" w:eastAsia="en-US"/>
        </w:rPr>
        <w:t>n</w:t>
      </w:r>
      <w:r w:rsidR="000962DE" w:rsidRPr="00C94803">
        <w:rPr>
          <w:rFonts w:ascii="Arial" w:hAnsi="Arial" w:cs="Arial"/>
          <w:bCs/>
          <w:sz w:val="22"/>
          <w:szCs w:val="22"/>
          <w:lang w:val="en-US" w:eastAsia="en-US"/>
        </w:rPr>
        <w:t>t,</w:t>
      </w:r>
      <w:r w:rsidR="000962DE" w:rsidRPr="00C94803">
        <w:rPr>
          <w:rFonts w:ascii="Arial" w:hAnsi="Arial" w:cs="Arial"/>
          <w:bCs/>
          <w:spacing w:val="49"/>
          <w:sz w:val="22"/>
          <w:szCs w:val="22"/>
          <w:lang w:val="en-US" w:eastAsia="en-US"/>
        </w:rPr>
        <w:t xml:space="preserve"> </w:t>
      </w:r>
      <w:r w:rsidR="000962DE" w:rsidRPr="00C94803">
        <w:rPr>
          <w:rFonts w:ascii="Arial" w:hAnsi="Arial" w:cs="Arial"/>
          <w:bCs/>
          <w:spacing w:val="3"/>
          <w:sz w:val="22"/>
          <w:szCs w:val="22"/>
          <w:lang w:val="en-US" w:eastAsia="en-US"/>
        </w:rPr>
        <w:t>i</w:t>
      </w:r>
      <w:r w:rsidR="000962DE" w:rsidRPr="00C94803">
        <w:rPr>
          <w:rFonts w:ascii="Arial" w:hAnsi="Arial" w:cs="Arial"/>
          <w:bCs/>
          <w:sz w:val="22"/>
          <w:szCs w:val="22"/>
          <w:lang w:val="en-US" w:eastAsia="en-US"/>
        </w:rPr>
        <w:t>nc</w:t>
      </w:r>
      <w:r w:rsidR="000962DE" w:rsidRPr="00C94803">
        <w:rPr>
          <w:rFonts w:ascii="Arial" w:hAnsi="Arial" w:cs="Arial"/>
          <w:bCs/>
          <w:spacing w:val="-2"/>
          <w:sz w:val="22"/>
          <w:szCs w:val="22"/>
          <w:lang w:val="en-US" w:eastAsia="en-US"/>
        </w:rPr>
        <w:t>l</w:t>
      </w:r>
      <w:r w:rsidR="000962DE" w:rsidRPr="00C94803">
        <w:rPr>
          <w:rFonts w:ascii="Arial" w:hAnsi="Arial" w:cs="Arial"/>
          <w:bCs/>
          <w:sz w:val="22"/>
          <w:szCs w:val="22"/>
          <w:lang w:val="en-US" w:eastAsia="en-US"/>
        </w:rPr>
        <w:t>u</w:t>
      </w:r>
      <w:r w:rsidR="000962DE" w:rsidRPr="00C94803">
        <w:rPr>
          <w:rFonts w:ascii="Arial" w:hAnsi="Arial" w:cs="Arial"/>
          <w:bCs/>
          <w:spacing w:val="-1"/>
          <w:sz w:val="22"/>
          <w:szCs w:val="22"/>
          <w:lang w:val="en-US" w:eastAsia="en-US"/>
        </w:rPr>
        <w:t>d</w:t>
      </w:r>
      <w:r w:rsidR="000962DE" w:rsidRPr="00C94803">
        <w:rPr>
          <w:rFonts w:ascii="Arial" w:hAnsi="Arial" w:cs="Arial"/>
          <w:bCs/>
          <w:spacing w:val="-2"/>
          <w:sz w:val="22"/>
          <w:szCs w:val="22"/>
          <w:lang w:val="en-US" w:eastAsia="en-US"/>
        </w:rPr>
        <w:t>i</w:t>
      </w:r>
      <w:r w:rsidR="000962DE" w:rsidRPr="00C94803">
        <w:rPr>
          <w:rFonts w:ascii="Arial" w:hAnsi="Arial" w:cs="Arial"/>
          <w:bCs/>
          <w:sz w:val="22"/>
          <w:szCs w:val="22"/>
          <w:lang w:val="en-US" w:eastAsia="en-US"/>
        </w:rPr>
        <w:t>ng</w:t>
      </w:r>
      <w:r w:rsidR="000962DE" w:rsidRPr="00C94803">
        <w:rPr>
          <w:rFonts w:ascii="Arial" w:hAnsi="Arial" w:cs="Arial"/>
          <w:bCs/>
          <w:spacing w:val="50"/>
          <w:sz w:val="22"/>
          <w:szCs w:val="22"/>
          <w:lang w:val="en-US" w:eastAsia="en-US"/>
        </w:rPr>
        <w:t xml:space="preserve"> </w:t>
      </w:r>
      <w:r w:rsidR="000962DE" w:rsidRPr="00C94803">
        <w:rPr>
          <w:rFonts w:ascii="Arial" w:hAnsi="Arial" w:cs="Arial"/>
          <w:bCs/>
          <w:sz w:val="22"/>
          <w:szCs w:val="22"/>
          <w:lang w:val="en-US" w:eastAsia="en-US"/>
        </w:rPr>
        <w:t>e</w:t>
      </w:r>
      <w:r w:rsidR="000962DE" w:rsidRPr="00C94803">
        <w:rPr>
          <w:rFonts w:ascii="Arial" w:hAnsi="Arial" w:cs="Arial"/>
          <w:bCs/>
          <w:spacing w:val="-6"/>
          <w:sz w:val="22"/>
          <w:szCs w:val="22"/>
          <w:lang w:val="en-US" w:eastAsia="en-US"/>
        </w:rPr>
        <w:t>x</w:t>
      </w:r>
      <w:r w:rsidR="000962DE" w:rsidRPr="00C94803">
        <w:rPr>
          <w:rFonts w:ascii="Arial" w:hAnsi="Arial" w:cs="Arial"/>
          <w:bCs/>
          <w:sz w:val="22"/>
          <w:szCs w:val="22"/>
          <w:lang w:val="en-US" w:eastAsia="en-US"/>
        </w:rPr>
        <w:t>te</w:t>
      </w:r>
      <w:r w:rsidR="000962DE" w:rsidRPr="00C94803">
        <w:rPr>
          <w:rFonts w:ascii="Arial" w:hAnsi="Arial" w:cs="Arial"/>
          <w:bCs/>
          <w:spacing w:val="-1"/>
          <w:sz w:val="22"/>
          <w:szCs w:val="22"/>
          <w:lang w:val="en-US" w:eastAsia="en-US"/>
        </w:rPr>
        <w:t>n</w:t>
      </w:r>
      <w:r w:rsidR="000962DE" w:rsidRPr="00C94803">
        <w:rPr>
          <w:rFonts w:ascii="Arial" w:hAnsi="Arial" w:cs="Arial"/>
          <w:bCs/>
          <w:sz w:val="22"/>
          <w:szCs w:val="22"/>
          <w:lang w:val="en-US" w:eastAsia="en-US"/>
        </w:rPr>
        <w:t>s</w:t>
      </w:r>
      <w:r w:rsidR="000962DE" w:rsidRPr="00C94803">
        <w:rPr>
          <w:rFonts w:ascii="Arial" w:hAnsi="Arial" w:cs="Arial"/>
          <w:bCs/>
          <w:spacing w:val="-2"/>
          <w:sz w:val="22"/>
          <w:szCs w:val="22"/>
          <w:lang w:val="en-US" w:eastAsia="en-US"/>
        </w:rPr>
        <w:t>i</w:t>
      </w:r>
      <w:r w:rsidR="000962DE" w:rsidRPr="00C94803">
        <w:rPr>
          <w:rFonts w:ascii="Arial" w:hAnsi="Arial" w:cs="Arial"/>
          <w:bCs/>
          <w:sz w:val="22"/>
          <w:szCs w:val="22"/>
          <w:lang w:val="en-US" w:eastAsia="en-US"/>
        </w:rPr>
        <w:t>o</w:t>
      </w:r>
      <w:r w:rsidR="000962DE" w:rsidRPr="00C94803">
        <w:rPr>
          <w:rFonts w:ascii="Arial" w:hAnsi="Arial" w:cs="Arial"/>
          <w:bCs/>
          <w:spacing w:val="-1"/>
          <w:sz w:val="22"/>
          <w:szCs w:val="22"/>
          <w:lang w:val="en-US" w:eastAsia="en-US"/>
        </w:rPr>
        <w:t>n</w:t>
      </w:r>
      <w:r w:rsidR="000962DE" w:rsidRPr="00C94803">
        <w:rPr>
          <w:rFonts w:ascii="Arial" w:hAnsi="Arial" w:cs="Arial"/>
          <w:bCs/>
          <w:sz w:val="22"/>
          <w:szCs w:val="22"/>
          <w:lang w:val="en-US" w:eastAsia="en-US"/>
        </w:rPr>
        <w:t>s</w:t>
      </w:r>
      <w:r w:rsidR="000962DE" w:rsidRPr="00C94803">
        <w:rPr>
          <w:rFonts w:ascii="Arial" w:hAnsi="Arial" w:cs="Arial"/>
          <w:bCs/>
          <w:spacing w:val="48"/>
          <w:sz w:val="22"/>
          <w:szCs w:val="22"/>
          <w:lang w:val="en-US" w:eastAsia="en-US"/>
        </w:rPr>
        <w:t xml:space="preserve"> </w:t>
      </w:r>
      <w:r w:rsidR="000962DE" w:rsidRPr="00C94803">
        <w:rPr>
          <w:rFonts w:ascii="Arial" w:hAnsi="Arial" w:cs="Arial"/>
          <w:bCs/>
          <w:sz w:val="22"/>
          <w:szCs w:val="22"/>
          <w:lang w:val="en-US" w:eastAsia="en-US"/>
        </w:rPr>
        <w:t>a</w:t>
      </w:r>
      <w:r w:rsidR="000962DE" w:rsidRPr="00C94803">
        <w:rPr>
          <w:rFonts w:ascii="Arial" w:hAnsi="Arial" w:cs="Arial"/>
          <w:bCs/>
          <w:spacing w:val="-1"/>
          <w:sz w:val="22"/>
          <w:szCs w:val="22"/>
          <w:lang w:val="en-US" w:eastAsia="en-US"/>
        </w:rPr>
        <w:t>n</w:t>
      </w:r>
      <w:r w:rsidR="000962DE" w:rsidRPr="00C94803">
        <w:rPr>
          <w:rFonts w:ascii="Arial" w:hAnsi="Arial" w:cs="Arial"/>
          <w:bCs/>
          <w:sz w:val="22"/>
          <w:szCs w:val="22"/>
          <w:lang w:val="en-US" w:eastAsia="en-US"/>
        </w:rPr>
        <w:t>d</w:t>
      </w:r>
      <w:r w:rsidR="000962DE" w:rsidRPr="00C94803">
        <w:rPr>
          <w:rFonts w:ascii="Arial" w:hAnsi="Arial" w:cs="Arial"/>
          <w:bCs/>
          <w:spacing w:val="46"/>
          <w:sz w:val="22"/>
          <w:szCs w:val="22"/>
          <w:lang w:val="en-US" w:eastAsia="en-US"/>
        </w:rPr>
        <w:t xml:space="preserve"> </w:t>
      </w:r>
      <w:r w:rsidR="000962DE" w:rsidRPr="00C94803">
        <w:rPr>
          <w:rFonts w:ascii="Arial" w:hAnsi="Arial" w:cs="Arial"/>
          <w:bCs/>
          <w:sz w:val="22"/>
          <w:szCs w:val="22"/>
          <w:lang w:val="en-US" w:eastAsia="en-US"/>
        </w:rPr>
        <w:t>free sta</w:t>
      </w:r>
      <w:r w:rsidR="000962DE" w:rsidRPr="00C94803">
        <w:rPr>
          <w:rFonts w:ascii="Arial" w:hAnsi="Arial" w:cs="Arial"/>
          <w:bCs/>
          <w:spacing w:val="-1"/>
          <w:sz w:val="22"/>
          <w:szCs w:val="22"/>
          <w:lang w:val="en-US" w:eastAsia="en-US"/>
        </w:rPr>
        <w:t>n</w:t>
      </w:r>
      <w:r w:rsidR="000962DE" w:rsidRPr="00C94803">
        <w:rPr>
          <w:rFonts w:ascii="Arial" w:hAnsi="Arial" w:cs="Arial"/>
          <w:bCs/>
          <w:sz w:val="22"/>
          <w:szCs w:val="22"/>
          <w:lang w:val="en-US" w:eastAsia="en-US"/>
        </w:rPr>
        <w:t>d</w:t>
      </w:r>
      <w:r w:rsidR="000962DE" w:rsidRPr="00C94803">
        <w:rPr>
          <w:rFonts w:ascii="Arial" w:hAnsi="Arial" w:cs="Arial"/>
          <w:bCs/>
          <w:spacing w:val="-2"/>
          <w:sz w:val="22"/>
          <w:szCs w:val="22"/>
          <w:lang w:val="en-US" w:eastAsia="en-US"/>
        </w:rPr>
        <w:t>i</w:t>
      </w:r>
      <w:r w:rsidR="000962DE" w:rsidRPr="00C94803">
        <w:rPr>
          <w:rFonts w:ascii="Arial" w:hAnsi="Arial" w:cs="Arial"/>
          <w:bCs/>
          <w:sz w:val="22"/>
          <w:szCs w:val="22"/>
          <w:lang w:val="en-US" w:eastAsia="en-US"/>
        </w:rPr>
        <w:t xml:space="preserve">ng </w:t>
      </w:r>
      <w:r w:rsidR="000962DE" w:rsidRPr="00C94803">
        <w:rPr>
          <w:rFonts w:ascii="Arial" w:hAnsi="Arial" w:cs="Arial"/>
          <w:bCs/>
          <w:spacing w:val="-3"/>
          <w:sz w:val="22"/>
          <w:szCs w:val="22"/>
          <w:lang w:val="en-US" w:eastAsia="en-US"/>
        </w:rPr>
        <w:t>s</w:t>
      </w:r>
      <w:r w:rsidR="000962DE" w:rsidRPr="00C94803">
        <w:rPr>
          <w:rFonts w:ascii="Arial" w:hAnsi="Arial" w:cs="Arial"/>
          <w:bCs/>
          <w:sz w:val="22"/>
          <w:szCs w:val="22"/>
          <w:lang w:val="en-US" w:eastAsia="en-US"/>
        </w:rPr>
        <w:t>tru</w:t>
      </w:r>
      <w:r w:rsidR="000962DE" w:rsidRPr="00C94803">
        <w:rPr>
          <w:rFonts w:ascii="Arial" w:hAnsi="Arial" w:cs="Arial"/>
          <w:bCs/>
          <w:spacing w:val="-3"/>
          <w:sz w:val="22"/>
          <w:szCs w:val="22"/>
          <w:lang w:val="en-US" w:eastAsia="en-US"/>
        </w:rPr>
        <w:t>c</w:t>
      </w:r>
      <w:r w:rsidR="000962DE" w:rsidRPr="00C94803">
        <w:rPr>
          <w:rFonts w:ascii="Arial" w:hAnsi="Arial" w:cs="Arial"/>
          <w:bCs/>
          <w:sz w:val="22"/>
          <w:szCs w:val="22"/>
          <w:lang w:val="en-US" w:eastAsia="en-US"/>
        </w:rPr>
        <w:t>ture</w:t>
      </w:r>
      <w:r w:rsidR="000962DE" w:rsidRPr="00C94803">
        <w:rPr>
          <w:rFonts w:ascii="Arial" w:hAnsi="Arial" w:cs="Arial"/>
          <w:bCs/>
          <w:spacing w:val="-3"/>
          <w:sz w:val="22"/>
          <w:szCs w:val="22"/>
          <w:lang w:val="en-US" w:eastAsia="en-US"/>
        </w:rPr>
        <w:t>s</w:t>
      </w:r>
      <w:r w:rsidR="000962DE" w:rsidRPr="00C94803">
        <w:rPr>
          <w:rFonts w:ascii="Arial" w:hAnsi="Arial" w:cs="Arial"/>
          <w:bCs/>
          <w:sz w:val="22"/>
          <w:szCs w:val="22"/>
          <w:lang w:val="en-US" w:eastAsia="en-US"/>
        </w:rPr>
        <w:t>,</w:t>
      </w:r>
      <w:r w:rsidR="000962DE" w:rsidRPr="00C94803">
        <w:rPr>
          <w:rFonts w:ascii="Arial" w:hAnsi="Arial" w:cs="Arial"/>
          <w:bCs/>
          <w:spacing w:val="-1"/>
          <w:sz w:val="22"/>
          <w:szCs w:val="22"/>
          <w:lang w:val="en-US" w:eastAsia="en-US"/>
        </w:rPr>
        <w:t xml:space="preserve"> </w:t>
      </w:r>
      <w:r w:rsidR="000962DE" w:rsidRPr="00C94803">
        <w:rPr>
          <w:rFonts w:ascii="Arial" w:hAnsi="Arial" w:cs="Arial"/>
          <w:bCs/>
          <w:sz w:val="22"/>
          <w:szCs w:val="22"/>
          <w:lang w:val="en-US" w:eastAsia="en-US"/>
        </w:rPr>
        <w:t>pro</w:t>
      </w:r>
      <w:r w:rsidR="000962DE" w:rsidRPr="00C94803">
        <w:rPr>
          <w:rFonts w:ascii="Arial" w:hAnsi="Arial" w:cs="Arial"/>
          <w:bCs/>
          <w:spacing w:val="-3"/>
          <w:sz w:val="22"/>
          <w:szCs w:val="22"/>
          <w:lang w:val="en-US" w:eastAsia="en-US"/>
        </w:rPr>
        <w:t>v</w:t>
      </w:r>
      <w:r w:rsidR="000962DE" w:rsidRPr="00C94803">
        <w:rPr>
          <w:rFonts w:ascii="Arial" w:hAnsi="Arial" w:cs="Arial"/>
          <w:bCs/>
          <w:spacing w:val="-2"/>
          <w:sz w:val="22"/>
          <w:szCs w:val="22"/>
          <w:lang w:val="en-US" w:eastAsia="en-US"/>
        </w:rPr>
        <w:t>i</w:t>
      </w:r>
      <w:r w:rsidR="000962DE" w:rsidRPr="00C94803">
        <w:rPr>
          <w:rFonts w:ascii="Arial" w:hAnsi="Arial" w:cs="Arial"/>
          <w:bCs/>
          <w:sz w:val="22"/>
          <w:szCs w:val="22"/>
          <w:lang w:val="en-US" w:eastAsia="en-US"/>
        </w:rPr>
        <w:t>d</w:t>
      </w:r>
      <w:r w:rsidR="000962DE" w:rsidRPr="00C94803">
        <w:rPr>
          <w:rFonts w:ascii="Arial" w:hAnsi="Arial" w:cs="Arial"/>
          <w:bCs/>
          <w:spacing w:val="-1"/>
          <w:sz w:val="22"/>
          <w:szCs w:val="22"/>
          <w:lang w:val="en-US" w:eastAsia="en-US"/>
        </w:rPr>
        <w:t>e</w:t>
      </w:r>
      <w:r w:rsidR="000962DE" w:rsidRPr="00C94803">
        <w:rPr>
          <w:rFonts w:ascii="Arial" w:hAnsi="Arial" w:cs="Arial"/>
          <w:bCs/>
          <w:sz w:val="22"/>
          <w:szCs w:val="22"/>
          <w:lang w:val="en-US" w:eastAsia="en-US"/>
        </w:rPr>
        <w:t xml:space="preserve">d </w:t>
      </w:r>
      <w:r w:rsidR="000962DE" w:rsidRPr="00C94803">
        <w:rPr>
          <w:rFonts w:ascii="Arial" w:hAnsi="Arial" w:cs="Arial"/>
          <w:bCs/>
          <w:spacing w:val="1"/>
          <w:sz w:val="22"/>
          <w:szCs w:val="22"/>
          <w:lang w:val="en-US" w:eastAsia="en-US"/>
        </w:rPr>
        <w:t>t</w:t>
      </w:r>
      <w:r w:rsidR="000962DE" w:rsidRPr="00C94803">
        <w:rPr>
          <w:rFonts w:ascii="Arial" w:hAnsi="Arial" w:cs="Arial"/>
          <w:bCs/>
          <w:sz w:val="22"/>
          <w:szCs w:val="22"/>
          <w:lang w:val="en-US" w:eastAsia="en-US"/>
        </w:rPr>
        <w:t>h</w:t>
      </w:r>
      <w:r w:rsidR="000962DE" w:rsidRPr="00C94803">
        <w:rPr>
          <w:rFonts w:ascii="Arial" w:hAnsi="Arial" w:cs="Arial"/>
          <w:bCs/>
          <w:spacing w:val="-1"/>
          <w:sz w:val="22"/>
          <w:szCs w:val="22"/>
          <w:lang w:val="en-US" w:eastAsia="en-US"/>
        </w:rPr>
        <w:t>a</w:t>
      </w:r>
      <w:r w:rsidR="000962DE" w:rsidRPr="00C94803">
        <w:rPr>
          <w:rFonts w:ascii="Arial" w:hAnsi="Arial" w:cs="Arial"/>
          <w:bCs/>
          <w:spacing w:val="-2"/>
          <w:sz w:val="22"/>
          <w:szCs w:val="22"/>
          <w:lang w:val="en-US" w:eastAsia="en-US"/>
        </w:rPr>
        <w:t>t</w:t>
      </w:r>
      <w:r w:rsidR="000962DE" w:rsidRPr="00C94803">
        <w:rPr>
          <w:rFonts w:ascii="Arial" w:hAnsi="Arial" w:cs="Arial"/>
          <w:bCs/>
          <w:sz w:val="22"/>
          <w:szCs w:val="22"/>
          <w:lang w:val="en-US" w:eastAsia="en-US"/>
        </w:rPr>
        <w:t>, the</w:t>
      </w:r>
      <w:r w:rsidR="000962DE" w:rsidRPr="00C94803">
        <w:rPr>
          <w:rFonts w:ascii="Arial" w:hAnsi="Arial" w:cs="Arial"/>
          <w:bCs/>
          <w:spacing w:val="49"/>
          <w:sz w:val="22"/>
          <w:szCs w:val="22"/>
          <w:lang w:val="en-US" w:eastAsia="en-US"/>
        </w:rPr>
        <w:t xml:space="preserve"> </w:t>
      </w:r>
      <w:r w:rsidR="000962DE" w:rsidRPr="00C94803">
        <w:rPr>
          <w:rFonts w:ascii="Arial" w:hAnsi="Arial" w:cs="Arial"/>
          <w:bCs/>
          <w:sz w:val="22"/>
          <w:szCs w:val="22"/>
          <w:lang w:val="en-US" w:eastAsia="en-US"/>
        </w:rPr>
        <w:t>prop</w:t>
      </w:r>
      <w:r w:rsidR="000962DE" w:rsidRPr="00C94803">
        <w:rPr>
          <w:rFonts w:ascii="Arial" w:hAnsi="Arial" w:cs="Arial"/>
          <w:bCs/>
          <w:spacing w:val="-4"/>
          <w:sz w:val="22"/>
          <w:szCs w:val="22"/>
          <w:lang w:val="en-US" w:eastAsia="en-US"/>
        </w:rPr>
        <w:t>o</w:t>
      </w:r>
      <w:r w:rsidR="000962DE" w:rsidRPr="00C94803">
        <w:rPr>
          <w:rFonts w:ascii="Arial" w:hAnsi="Arial" w:cs="Arial"/>
          <w:bCs/>
          <w:sz w:val="22"/>
          <w:szCs w:val="22"/>
          <w:lang w:val="en-US" w:eastAsia="en-US"/>
        </w:rPr>
        <w:t>sal</w:t>
      </w:r>
      <w:r w:rsidR="000962DE" w:rsidRPr="00C94803">
        <w:rPr>
          <w:rFonts w:ascii="Arial" w:hAnsi="Arial" w:cs="Arial"/>
          <w:bCs/>
          <w:spacing w:val="48"/>
          <w:sz w:val="22"/>
          <w:szCs w:val="22"/>
          <w:lang w:val="en-US" w:eastAsia="en-US"/>
        </w:rPr>
        <w:t xml:space="preserve"> </w:t>
      </w:r>
      <w:r w:rsidR="000962DE" w:rsidRPr="00C94803">
        <w:rPr>
          <w:rFonts w:ascii="Arial" w:hAnsi="Arial" w:cs="Arial"/>
          <w:bCs/>
          <w:sz w:val="22"/>
          <w:szCs w:val="22"/>
          <w:lang w:val="en-US" w:eastAsia="en-US"/>
        </w:rPr>
        <w:t>d</w:t>
      </w:r>
      <w:r w:rsidR="000962DE" w:rsidRPr="00C94803">
        <w:rPr>
          <w:rFonts w:ascii="Arial" w:hAnsi="Arial" w:cs="Arial"/>
          <w:bCs/>
          <w:spacing w:val="-1"/>
          <w:sz w:val="22"/>
          <w:szCs w:val="22"/>
          <w:lang w:val="en-US" w:eastAsia="en-US"/>
        </w:rPr>
        <w:t>o</w:t>
      </w:r>
      <w:r w:rsidR="000962DE" w:rsidRPr="00C94803">
        <w:rPr>
          <w:rFonts w:ascii="Arial" w:hAnsi="Arial" w:cs="Arial"/>
          <w:bCs/>
          <w:sz w:val="22"/>
          <w:szCs w:val="22"/>
          <w:lang w:val="en-US" w:eastAsia="en-US"/>
        </w:rPr>
        <w:t>es</w:t>
      </w:r>
      <w:r w:rsidR="000962DE" w:rsidRPr="00C94803">
        <w:rPr>
          <w:rFonts w:ascii="Arial" w:hAnsi="Arial" w:cs="Arial"/>
          <w:bCs/>
          <w:spacing w:val="49"/>
          <w:sz w:val="22"/>
          <w:szCs w:val="22"/>
          <w:lang w:val="en-US" w:eastAsia="en-US"/>
        </w:rPr>
        <w:t xml:space="preserve"> </w:t>
      </w:r>
      <w:r w:rsidR="000962DE" w:rsidRPr="00C94803">
        <w:rPr>
          <w:rFonts w:ascii="Arial" w:hAnsi="Arial" w:cs="Arial"/>
          <w:bCs/>
          <w:sz w:val="22"/>
          <w:szCs w:val="22"/>
          <w:lang w:val="en-US" w:eastAsia="en-US"/>
        </w:rPr>
        <w:t>n</w:t>
      </w:r>
      <w:r w:rsidR="000962DE" w:rsidRPr="00C94803">
        <w:rPr>
          <w:rFonts w:ascii="Arial" w:hAnsi="Arial" w:cs="Arial"/>
          <w:bCs/>
          <w:spacing w:val="-1"/>
          <w:sz w:val="22"/>
          <w:szCs w:val="22"/>
          <w:lang w:val="en-US" w:eastAsia="en-US"/>
        </w:rPr>
        <w:t>o</w:t>
      </w:r>
      <w:r w:rsidR="000962DE" w:rsidRPr="00C94803">
        <w:rPr>
          <w:rFonts w:ascii="Arial" w:hAnsi="Arial" w:cs="Arial"/>
          <w:bCs/>
          <w:sz w:val="22"/>
          <w:szCs w:val="22"/>
          <w:lang w:val="en-US" w:eastAsia="en-US"/>
        </w:rPr>
        <w:t>t</w:t>
      </w:r>
      <w:r w:rsidR="000962DE" w:rsidRPr="00C94803">
        <w:rPr>
          <w:rFonts w:ascii="Arial" w:hAnsi="Arial" w:cs="Arial"/>
          <w:bCs/>
          <w:spacing w:val="51"/>
          <w:sz w:val="22"/>
          <w:szCs w:val="22"/>
          <w:lang w:val="en-US" w:eastAsia="en-US"/>
        </w:rPr>
        <w:t xml:space="preserve"> </w:t>
      </w:r>
      <w:r w:rsidR="000962DE" w:rsidRPr="00C94803">
        <w:rPr>
          <w:rFonts w:ascii="Arial" w:hAnsi="Arial" w:cs="Arial"/>
          <w:bCs/>
          <w:sz w:val="22"/>
          <w:szCs w:val="22"/>
          <w:lang w:val="en-US" w:eastAsia="en-US"/>
        </w:rPr>
        <w:t>h</w:t>
      </w:r>
      <w:r w:rsidR="000962DE" w:rsidRPr="00C94803">
        <w:rPr>
          <w:rFonts w:ascii="Arial" w:hAnsi="Arial" w:cs="Arial"/>
          <w:bCs/>
          <w:spacing w:val="-1"/>
          <w:sz w:val="22"/>
          <w:szCs w:val="22"/>
          <w:lang w:val="en-US" w:eastAsia="en-US"/>
        </w:rPr>
        <w:t>a</w:t>
      </w:r>
      <w:r w:rsidR="000962DE" w:rsidRPr="00C94803">
        <w:rPr>
          <w:rFonts w:ascii="Arial" w:hAnsi="Arial" w:cs="Arial"/>
          <w:bCs/>
          <w:spacing w:val="-3"/>
          <w:sz w:val="22"/>
          <w:szCs w:val="22"/>
          <w:lang w:val="en-US" w:eastAsia="en-US"/>
        </w:rPr>
        <w:t>v</w:t>
      </w:r>
      <w:r w:rsidR="000962DE" w:rsidRPr="00C94803">
        <w:rPr>
          <w:rFonts w:ascii="Arial" w:hAnsi="Arial" w:cs="Arial"/>
          <w:bCs/>
          <w:sz w:val="22"/>
          <w:szCs w:val="22"/>
          <w:lang w:val="en-US" w:eastAsia="en-US"/>
        </w:rPr>
        <w:t>e</w:t>
      </w:r>
      <w:r w:rsidR="000962DE" w:rsidRPr="00C94803">
        <w:rPr>
          <w:rFonts w:ascii="Arial" w:hAnsi="Arial" w:cs="Arial"/>
          <w:bCs/>
          <w:spacing w:val="49"/>
          <w:sz w:val="22"/>
          <w:szCs w:val="22"/>
          <w:lang w:val="en-US" w:eastAsia="en-US"/>
        </w:rPr>
        <w:t xml:space="preserve"> </w:t>
      </w:r>
      <w:r w:rsidR="000962DE" w:rsidRPr="00C94803">
        <w:rPr>
          <w:rFonts w:ascii="Arial" w:hAnsi="Arial" w:cs="Arial"/>
          <w:bCs/>
          <w:sz w:val="22"/>
          <w:szCs w:val="22"/>
          <w:lang w:val="en-US" w:eastAsia="en-US"/>
        </w:rPr>
        <w:t>a</w:t>
      </w:r>
      <w:r w:rsidR="000962DE" w:rsidRPr="00C94803">
        <w:rPr>
          <w:rFonts w:ascii="Arial" w:hAnsi="Arial" w:cs="Arial"/>
          <w:bCs/>
          <w:spacing w:val="49"/>
          <w:sz w:val="22"/>
          <w:szCs w:val="22"/>
          <w:lang w:val="en-US" w:eastAsia="en-US"/>
        </w:rPr>
        <w:t xml:space="preserve"> </w:t>
      </w:r>
      <w:r w:rsidR="000962DE" w:rsidRPr="00C94803">
        <w:rPr>
          <w:rFonts w:ascii="Arial" w:hAnsi="Arial" w:cs="Arial"/>
          <w:bCs/>
          <w:sz w:val="22"/>
          <w:szCs w:val="22"/>
          <w:lang w:val="en-US" w:eastAsia="en-US"/>
        </w:rPr>
        <w:t>d</w:t>
      </w:r>
      <w:r w:rsidR="000962DE" w:rsidRPr="00C94803">
        <w:rPr>
          <w:rFonts w:ascii="Arial" w:hAnsi="Arial" w:cs="Arial"/>
          <w:bCs/>
          <w:spacing w:val="-1"/>
          <w:sz w:val="22"/>
          <w:szCs w:val="22"/>
          <w:lang w:val="en-US" w:eastAsia="en-US"/>
        </w:rPr>
        <w:t>e</w:t>
      </w:r>
      <w:r w:rsidR="000962DE" w:rsidRPr="00C94803">
        <w:rPr>
          <w:rFonts w:ascii="Arial" w:hAnsi="Arial" w:cs="Arial"/>
          <w:bCs/>
          <w:sz w:val="22"/>
          <w:szCs w:val="22"/>
          <w:lang w:val="en-US" w:eastAsia="en-US"/>
        </w:rPr>
        <w:t>tr</w:t>
      </w:r>
      <w:r w:rsidR="000962DE" w:rsidRPr="00C94803">
        <w:rPr>
          <w:rFonts w:ascii="Arial" w:hAnsi="Arial" w:cs="Arial"/>
          <w:bCs/>
          <w:spacing w:val="-2"/>
          <w:sz w:val="22"/>
          <w:szCs w:val="22"/>
          <w:lang w:val="en-US" w:eastAsia="en-US"/>
        </w:rPr>
        <w:t>i</w:t>
      </w:r>
      <w:r w:rsidR="000962DE" w:rsidRPr="00C94803">
        <w:rPr>
          <w:rFonts w:ascii="Arial" w:hAnsi="Arial" w:cs="Arial"/>
          <w:bCs/>
          <w:sz w:val="22"/>
          <w:szCs w:val="22"/>
          <w:lang w:val="en-US" w:eastAsia="en-US"/>
        </w:rPr>
        <w:t>me</w:t>
      </w:r>
      <w:r w:rsidR="000962DE" w:rsidRPr="00C94803">
        <w:rPr>
          <w:rFonts w:ascii="Arial" w:hAnsi="Arial" w:cs="Arial"/>
          <w:bCs/>
          <w:spacing w:val="-1"/>
          <w:sz w:val="22"/>
          <w:szCs w:val="22"/>
          <w:lang w:val="en-US" w:eastAsia="en-US"/>
        </w:rPr>
        <w:t>n</w:t>
      </w:r>
      <w:r w:rsidR="000962DE" w:rsidRPr="00C94803">
        <w:rPr>
          <w:rFonts w:ascii="Arial" w:hAnsi="Arial" w:cs="Arial"/>
          <w:bCs/>
          <w:sz w:val="22"/>
          <w:szCs w:val="22"/>
          <w:lang w:val="en-US" w:eastAsia="en-US"/>
        </w:rPr>
        <w:t>tal</w:t>
      </w:r>
      <w:r w:rsidR="000962DE" w:rsidRPr="00C94803">
        <w:rPr>
          <w:rFonts w:ascii="Arial" w:hAnsi="Arial" w:cs="Arial"/>
          <w:bCs/>
          <w:spacing w:val="47"/>
          <w:sz w:val="22"/>
          <w:szCs w:val="22"/>
          <w:lang w:val="en-US" w:eastAsia="en-US"/>
        </w:rPr>
        <w:t xml:space="preserve"> </w:t>
      </w:r>
      <w:r w:rsidR="000962DE" w:rsidRPr="00C94803">
        <w:rPr>
          <w:rFonts w:ascii="Arial" w:hAnsi="Arial" w:cs="Arial"/>
          <w:bCs/>
          <w:spacing w:val="-2"/>
          <w:sz w:val="22"/>
          <w:szCs w:val="22"/>
          <w:lang w:val="en-US" w:eastAsia="en-US"/>
        </w:rPr>
        <w:t>i</w:t>
      </w:r>
      <w:r w:rsidR="000962DE" w:rsidRPr="00C94803">
        <w:rPr>
          <w:rFonts w:ascii="Arial" w:hAnsi="Arial" w:cs="Arial"/>
          <w:bCs/>
          <w:sz w:val="22"/>
          <w:szCs w:val="22"/>
          <w:lang w:val="en-US" w:eastAsia="en-US"/>
        </w:rPr>
        <w:t>mp</w:t>
      </w:r>
      <w:r w:rsidR="000962DE" w:rsidRPr="00C94803">
        <w:rPr>
          <w:rFonts w:ascii="Arial" w:hAnsi="Arial" w:cs="Arial"/>
          <w:bCs/>
          <w:spacing w:val="-1"/>
          <w:sz w:val="22"/>
          <w:szCs w:val="22"/>
          <w:lang w:val="en-US" w:eastAsia="en-US"/>
        </w:rPr>
        <w:t>a</w:t>
      </w:r>
      <w:r w:rsidR="000962DE" w:rsidRPr="00C94803">
        <w:rPr>
          <w:rFonts w:ascii="Arial" w:hAnsi="Arial" w:cs="Arial"/>
          <w:bCs/>
          <w:sz w:val="22"/>
          <w:szCs w:val="22"/>
          <w:lang w:val="en-US" w:eastAsia="en-US"/>
        </w:rPr>
        <w:t>ct</w:t>
      </w:r>
      <w:r w:rsidR="000962DE" w:rsidRPr="00C94803">
        <w:rPr>
          <w:rFonts w:ascii="Arial" w:hAnsi="Arial" w:cs="Arial"/>
          <w:bCs/>
          <w:spacing w:val="51"/>
          <w:sz w:val="22"/>
          <w:szCs w:val="22"/>
          <w:lang w:val="en-US" w:eastAsia="en-US"/>
        </w:rPr>
        <w:t xml:space="preserve"> </w:t>
      </w:r>
      <w:r w:rsidR="000962DE" w:rsidRPr="00C94803">
        <w:rPr>
          <w:rFonts w:ascii="Arial" w:hAnsi="Arial" w:cs="Arial"/>
          <w:bCs/>
          <w:sz w:val="22"/>
          <w:szCs w:val="22"/>
          <w:lang w:val="en-US" w:eastAsia="en-US"/>
        </w:rPr>
        <w:t>on</w:t>
      </w:r>
      <w:r w:rsidR="000962DE" w:rsidRPr="00C94803">
        <w:rPr>
          <w:rFonts w:ascii="Arial" w:hAnsi="Arial" w:cs="Arial"/>
          <w:bCs/>
          <w:spacing w:val="49"/>
          <w:sz w:val="22"/>
          <w:szCs w:val="22"/>
          <w:lang w:val="en-US" w:eastAsia="en-US"/>
        </w:rPr>
        <w:t xml:space="preserve"> </w:t>
      </w:r>
      <w:r w:rsidR="000962DE" w:rsidRPr="00C94803">
        <w:rPr>
          <w:rFonts w:ascii="Arial" w:hAnsi="Arial" w:cs="Arial"/>
          <w:bCs/>
          <w:sz w:val="22"/>
          <w:szCs w:val="22"/>
          <w:lang w:val="en-US" w:eastAsia="en-US"/>
        </w:rPr>
        <w:t>the</w:t>
      </w:r>
      <w:r w:rsidR="000962DE" w:rsidRPr="00C94803">
        <w:rPr>
          <w:rFonts w:ascii="Arial" w:hAnsi="Arial" w:cs="Arial"/>
          <w:bCs/>
          <w:spacing w:val="49"/>
          <w:sz w:val="22"/>
          <w:szCs w:val="22"/>
          <w:lang w:val="en-US" w:eastAsia="en-US"/>
        </w:rPr>
        <w:t xml:space="preserve"> </w:t>
      </w:r>
      <w:r w:rsidR="000962DE" w:rsidRPr="00C94803">
        <w:rPr>
          <w:rFonts w:ascii="Arial" w:hAnsi="Arial" w:cs="Arial"/>
          <w:bCs/>
          <w:sz w:val="22"/>
          <w:szCs w:val="22"/>
          <w:lang w:val="en-US" w:eastAsia="en-US"/>
        </w:rPr>
        <w:t>e</w:t>
      </w:r>
      <w:r w:rsidR="000962DE" w:rsidRPr="00C94803">
        <w:rPr>
          <w:rFonts w:ascii="Arial" w:hAnsi="Arial" w:cs="Arial"/>
          <w:bCs/>
          <w:spacing w:val="-3"/>
          <w:sz w:val="22"/>
          <w:szCs w:val="22"/>
          <w:lang w:val="en-US" w:eastAsia="en-US"/>
        </w:rPr>
        <w:t>x</w:t>
      </w:r>
      <w:r w:rsidR="000962DE" w:rsidRPr="00C94803">
        <w:rPr>
          <w:rFonts w:ascii="Arial" w:hAnsi="Arial" w:cs="Arial"/>
          <w:bCs/>
          <w:spacing w:val="-2"/>
          <w:sz w:val="22"/>
          <w:szCs w:val="22"/>
          <w:lang w:val="en-US" w:eastAsia="en-US"/>
        </w:rPr>
        <w:t>i</w:t>
      </w:r>
      <w:r w:rsidR="000962DE" w:rsidRPr="00C94803">
        <w:rPr>
          <w:rFonts w:ascii="Arial" w:hAnsi="Arial" w:cs="Arial"/>
          <w:bCs/>
          <w:sz w:val="22"/>
          <w:szCs w:val="22"/>
          <w:lang w:val="en-US" w:eastAsia="en-US"/>
        </w:rPr>
        <w:t>st</w:t>
      </w:r>
      <w:r w:rsidR="000962DE" w:rsidRPr="00C94803">
        <w:rPr>
          <w:rFonts w:ascii="Arial" w:hAnsi="Arial" w:cs="Arial"/>
          <w:bCs/>
          <w:spacing w:val="-2"/>
          <w:sz w:val="22"/>
          <w:szCs w:val="22"/>
          <w:lang w:val="en-US" w:eastAsia="en-US"/>
        </w:rPr>
        <w:t>i</w:t>
      </w:r>
      <w:r w:rsidR="000962DE" w:rsidRPr="00C94803">
        <w:rPr>
          <w:rFonts w:ascii="Arial" w:hAnsi="Arial" w:cs="Arial"/>
          <w:bCs/>
          <w:sz w:val="22"/>
          <w:szCs w:val="22"/>
          <w:lang w:val="en-US" w:eastAsia="en-US"/>
        </w:rPr>
        <w:t>ng</w:t>
      </w:r>
      <w:r w:rsidR="000962DE" w:rsidRPr="00C94803">
        <w:rPr>
          <w:rFonts w:ascii="Arial" w:hAnsi="Arial" w:cs="Arial"/>
          <w:bCs/>
          <w:spacing w:val="51"/>
          <w:sz w:val="22"/>
          <w:szCs w:val="22"/>
          <w:lang w:val="en-US" w:eastAsia="en-US"/>
        </w:rPr>
        <w:t xml:space="preserve"> </w:t>
      </w:r>
      <w:r w:rsidR="000962DE" w:rsidRPr="00C94803">
        <w:rPr>
          <w:rFonts w:ascii="Arial" w:hAnsi="Arial" w:cs="Arial"/>
          <w:bCs/>
          <w:sz w:val="22"/>
          <w:szCs w:val="22"/>
          <w:lang w:val="en-US" w:eastAsia="en-US"/>
        </w:rPr>
        <w:t>b</w:t>
      </w:r>
      <w:r w:rsidR="000962DE" w:rsidRPr="00C94803">
        <w:rPr>
          <w:rFonts w:ascii="Arial" w:hAnsi="Arial" w:cs="Arial"/>
          <w:bCs/>
          <w:spacing w:val="-1"/>
          <w:sz w:val="22"/>
          <w:szCs w:val="22"/>
          <w:lang w:val="en-US" w:eastAsia="en-US"/>
        </w:rPr>
        <w:t>u</w:t>
      </w:r>
      <w:r w:rsidR="000962DE" w:rsidRPr="00C94803">
        <w:rPr>
          <w:rFonts w:ascii="Arial" w:hAnsi="Arial" w:cs="Arial"/>
          <w:bCs/>
          <w:spacing w:val="-2"/>
          <w:sz w:val="22"/>
          <w:szCs w:val="22"/>
          <w:lang w:val="en-US" w:eastAsia="en-US"/>
        </w:rPr>
        <w:t>il</w:t>
      </w:r>
      <w:r w:rsidR="000962DE" w:rsidRPr="00C94803">
        <w:rPr>
          <w:rFonts w:ascii="Arial" w:hAnsi="Arial" w:cs="Arial"/>
          <w:bCs/>
          <w:sz w:val="22"/>
          <w:szCs w:val="22"/>
          <w:lang w:val="en-US" w:eastAsia="en-US"/>
        </w:rPr>
        <w:t>d</w:t>
      </w:r>
      <w:r w:rsidR="000962DE" w:rsidRPr="00C94803">
        <w:rPr>
          <w:rFonts w:ascii="Arial" w:hAnsi="Arial" w:cs="Arial"/>
          <w:bCs/>
          <w:spacing w:val="-2"/>
          <w:sz w:val="22"/>
          <w:szCs w:val="22"/>
          <w:lang w:val="en-US" w:eastAsia="en-US"/>
        </w:rPr>
        <w:t>i</w:t>
      </w:r>
      <w:r w:rsidR="000962DE" w:rsidRPr="00C94803">
        <w:rPr>
          <w:rFonts w:ascii="Arial" w:hAnsi="Arial" w:cs="Arial"/>
          <w:bCs/>
          <w:sz w:val="22"/>
          <w:szCs w:val="22"/>
          <w:lang w:val="en-US" w:eastAsia="en-US"/>
        </w:rPr>
        <w:t>n</w:t>
      </w:r>
      <w:r w:rsidR="000962DE" w:rsidRPr="00C94803">
        <w:rPr>
          <w:rFonts w:ascii="Arial" w:hAnsi="Arial" w:cs="Arial"/>
          <w:bCs/>
          <w:spacing w:val="-1"/>
          <w:sz w:val="22"/>
          <w:szCs w:val="22"/>
          <w:lang w:val="en-US" w:eastAsia="en-US"/>
        </w:rPr>
        <w:t>g</w:t>
      </w:r>
      <w:r w:rsidR="000962DE" w:rsidRPr="00C94803">
        <w:rPr>
          <w:rFonts w:ascii="Arial" w:hAnsi="Arial" w:cs="Arial"/>
          <w:bCs/>
          <w:sz w:val="22"/>
          <w:szCs w:val="22"/>
          <w:lang w:val="en-US" w:eastAsia="en-US"/>
        </w:rPr>
        <w:t>, n</w:t>
      </w:r>
      <w:r w:rsidR="000962DE" w:rsidRPr="00C94803">
        <w:rPr>
          <w:rFonts w:ascii="Arial" w:hAnsi="Arial" w:cs="Arial"/>
          <w:bCs/>
          <w:spacing w:val="-1"/>
          <w:sz w:val="22"/>
          <w:szCs w:val="22"/>
          <w:lang w:val="en-US" w:eastAsia="en-US"/>
        </w:rPr>
        <w:t>e</w:t>
      </w:r>
      <w:r w:rsidR="000962DE" w:rsidRPr="00C94803">
        <w:rPr>
          <w:rFonts w:ascii="Arial" w:hAnsi="Arial" w:cs="Arial"/>
          <w:bCs/>
          <w:spacing w:val="-2"/>
          <w:sz w:val="22"/>
          <w:szCs w:val="22"/>
          <w:lang w:val="en-US" w:eastAsia="en-US"/>
        </w:rPr>
        <w:t>i</w:t>
      </w:r>
      <w:r w:rsidR="000962DE" w:rsidRPr="00C94803">
        <w:rPr>
          <w:rFonts w:ascii="Arial" w:hAnsi="Arial" w:cs="Arial"/>
          <w:bCs/>
          <w:spacing w:val="1"/>
          <w:sz w:val="22"/>
          <w:szCs w:val="22"/>
          <w:lang w:val="en-US" w:eastAsia="en-US"/>
        </w:rPr>
        <w:t>g</w:t>
      </w:r>
      <w:r w:rsidR="000962DE" w:rsidRPr="00C94803">
        <w:rPr>
          <w:rFonts w:ascii="Arial" w:hAnsi="Arial" w:cs="Arial"/>
          <w:bCs/>
          <w:sz w:val="22"/>
          <w:szCs w:val="22"/>
          <w:lang w:val="en-US" w:eastAsia="en-US"/>
        </w:rPr>
        <w:t>h</w:t>
      </w:r>
      <w:r w:rsidR="000962DE" w:rsidRPr="00C94803">
        <w:rPr>
          <w:rFonts w:ascii="Arial" w:hAnsi="Arial" w:cs="Arial"/>
          <w:bCs/>
          <w:spacing w:val="-1"/>
          <w:sz w:val="22"/>
          <w:szCs w:val="22"/>
          <w:lang w:val="en-US" w:eastAsia="en-US"/>
        </w:rPr>
        <w:t>b</w:t>
      </w:r>
      <w:r w:rsidR="000962DE" w:rsidRPr="00C94803">
        <w:rPr>
          <w:rFonts w:ascii="Arial" w:hAnsi="Arial" w:cs="Arial"/>
          <w:bCs/>
          <w:sz w:val="22"/>
          <w:szCs w:val="22"/>
          <w:lang w:val="en-US" w:eastAsia="en-US"/>
        </w:rPr>
        <w:t>o</w:t>
      </w:r>
      <w:r w:rsidR="000962DE" w:rsidRPr="00C94803">
        <w:rPr>
          <w:rFonts w:ascii="Arial" w:hAnsi="Arial" w:cs="Arial"/>
          <w:bCs/>
          <w:spacing w:val="-1"/>
          <w:sz w:val="22"/>
          <w:szCs w:val="22"/>
          <w:lang w:val="en-US" w:eastAsia="en-US"/>
        </w:rPr>
        <w:t>u</w:t>
      </w:r>
      <w:r w:rsidR="000962DE" w:rsidRPr="00C94803">
        <w:rPr>
          <w:rFonts w:ascii="Arial" w:hAnsi="Arial" w:cs="Arial"/>
          <w:bCs/>
          <w:sz w:val="22"/>
          <w:szCs w:val="22"/>
          <w:lang w:val="en-US" w:eastAsia="en-US"/>
        </w:rPr>
        <w:t>r</w:t>
      </w:r>
      <w:r w:rsidR="000962DE" w:rsidRPr="00C94803">
        <w:rPr>
          <w:rFonts w:ascii="Arial" w:hAnsi="Arial" w:cs="Arial"/>
          <w:bCs/>
          <w:spacing w:val="-2"/>
          <w:sz w:val="22"/>
          <w:szCs w:val="22"/>
          <w:lang w:val="en-US" w:eastAsia="en-US"/>
        </w:rPr>
        <w:t>i</w:t>
      </w:r>
      <w:r w:rsidR="000962DE" w:rsidRPr="00C94803">
        <w:rPr>
          <w:rFonts w:ascii="Arial" w:hAnsi="Arial" w:cs="Arial"/>
          <w:bCs/>
          <w:spacing w:val="-3"/>
          <w:sz w:val="22"/>
          <w:szCs w:val="22"/>
          <w:lang w:val="en-US" w:eastAsia="en-US"/>
        </w:rPr>
        <w:t>n</w:t>
      </w:r>
      <w:r w:rsidR="000962DE" w:rsidRPr="00C94803">
        <w:rPr>
          <w:rFonts w:ascii="Arial" w:hAnsi="Arial" w:cs="Arial"/>
          <w:bCs/>
          <w:sz w:val="22"/>
          <w:szCs w:val="22"/>
          <w:lang w:val="en-US" w:eastAsia="en-US"/>
        </w:rPr>
        <w:t>g</w:t>
      </w:r>
      <w:r w:rsidR="000962DE" w:rsidRPr="00C94803">
        <w:rPr>
          <w:rFonts w:ascii="Arial" w:hAnsi="Arial" w:cs="Arial"/>
          <w:bCs/>
          <w:spacing w:val="33"/>
          <w:sz w:val="22"/>
          <w:szCs w:val="22"/>
          <w:lang w:val="en-US" w:eastAsia="en-US"/>
        </w:rPr>
        <w:t xml:space="preserve"> </w:t>
      </w:r>
      <w:r w:rsidR="000962DE" w:rsidRPr="00C94803">
        <w:rPr>
          <w:rFonts w:ascii="Arial" w:hAnsi="Arial" w:cs="Arial"/>
          <w:bCs/>
          <w:sz w:val="22"/>
          <w:szCs w:val="22"/>
          <w:lang w:val="en-US" w:eastAsia="en-US"/>
        </w:rPr>
        <w:t>b</w:t>
      </w:r>
      <w:r w:rsidR="000962DE" w:rsidRPr="00C94803">
        <w:rPr>
          <w:rFonts w:ascii="Arial" w:hAnsi="Arial" w:cs="Arial"/>
          <w:bCs/>
          <w:spacing w:val="-1"/>
          <w:sz w:val="22"/>
          <w:szCs w:val="22"/>
          <w:lang w:val="en-US" w:eastAsia="en-US"/>
        </w:rPr>
        <w:t>u</w:t>
      </w:r>
      <w:r w:rsidR="000962DE" w:rsidRPr="00C94803">
        <w:rPr>
          <w:rFonts w:ascii="Arial" w:hAnsi="Arial" w:cs="Arial"/>
          <w:bCs/>
          <w:spacing w:val="-2"/>
          <w:sz w:val="22"/>
          <w:szCs w:val="22"/>
          <w:lang w:val="en-US" w:eastAsia="en-US"/>
        </w:rPr>
        <w:t>il</w:t>
      </w:r>
      <w:r w:rsidR="000962DE" w:rsidRPr="00C94803">
        <w:rPr>
          <w:rFonts w:ascii="Arial" w:hAnsi="Arial" w:cs="Arial"/>
          <w:bCs/>
          <w:sz w:val="22"/>
          <w:szCs w:val="22"/>
          <w:lang w:val="en-US" w:eastAsia="en-US"/>
        </w:rPr>
        <w:t>d</w:t>
      </w:r>
      <w:r w:rsidR="000962DE" w:rsidRPr="00C94803">
        <w:rPr>
          <w:rFonts w:ascii="Arial" w:hAnsi="Arial" w:cs="Arial"/>
          <w:bCs/>
          <w:spacing w:val="-2"/>
          <w:sz w:val="22"/>
          <w:szCs w:val="22"/>
          <w:lang w:val="en-US" w:eastAsia="en-US"/>
        </w:rPr>
        <w:t>i</w:t>
      </w:r>
      <w:r w:rsidR="000962DE" w:rsidRPr="00C94803">
        <w:rPr>
          <w:rFonts w:ascii="Arial" w:hAnsi="Arial" w:cs="Arial"/>
          <w:bCs/>
          <w:sz w:val="22"/>
          <w:szCs w:val="22"/>
          <w:lang w:val="en-US" w:eastAsia="en-US"/>
        </w:rPr>
        <w:t>n</w:t>
      </w:r>
      <w:r w:rsidR="000962DE" w:rsidRPr="00C94803">
        <w:rPr>
          <w:rFonts w:ascii="Arial" w:hAnsi="Arial" w:cs="Arial"/>
          <w:bCs/>
          <w:spacing w:val="1"/>
          <w:sz w:val="22"/>
          <w:szCs w:val="22"/>
          <w:lang w:val="en-US" w:eastAsia="en-US"/>
        </w:rPr>
        <w:t>g</w:t>
      </w:r>
      <w:r w:rsidR="000962DE" w:rsidRPr="00C94803">
        <w:rPr>
          <w:rFonts w:ascii="Arial" w:hAnsi="Arial" w:cs="Arial"/>
          <w:bCs/>
          <w:sz w:val="22"/>
          <w:szCs w:val="22"/>
          <w:lang w:val="en-US" w:eastAsia="en-US"/>
        </w:rPr>
        <w:t>s</w:t>
      </w:r>
      <w:r w:rsidR="000962DE" w:rsidRPr="00C94803">
        <w:rPr>
          <w:rFonts w:ascii="Arial" w:hAnsi="Arial" w:cs="Arial"/>
          <w:bCs/>
          <w:spacing w:val="32"/>
          <w:sz w:val="22"/>
          <w:szCs w:val="22"/>
          <w:lang w:val="en-US" w:eastAsia="en-US"/>
        </w:rPr>
        <w:t xml:space="preserve"> </w:t>
      </w:r>
      <w:r w:rsidR="000962DE" w:rsidRPr="00C94803">
        <w:rPr>
          <w:rFonts w:ascii="Arial" w:hAnsi="Arial" w:cs="Arial"/>
          <w:bCs/>
          <w:spacing w:val="-3"/>
          <w:sz w:val="22"/>
          <w:szCs w:val="22"/>
          <w:lang w:val="en-US" w:eastAsia="en-US"/>
        </w:rPr>
        <w:t>o</w:t>
      </w:r>
      <w:r w:rsidR="000962DE" w:rsidRPr="00C94803">
        <w:rPr>
          <w:rFonts w:ascii="Arial" w:hAnsi="Arial" w:cs="Arial"/>
          <w:bCs/>
          <w:sz w:val="22"/>
          <w:szCs w:val="22"/>
          <w:lang w:val="en-US" w:eastAsia="en-US"/>
        </w:rPr>
        <w:t>r</w:t>
      </w:r>
      <w:r w:rsidR="000962DE" w:rsidRPr="00C94803">
        <w:rPr>
          <w:rFonts w:ascii="Arial" w:hAnsi="Arial" w:cs="Arial"/>
          <w:bCs/>
          <w:spacing w:val="32"/>
          <w:sz w:val="22"/>
          <w:szCs w:val="22"/>
          <w:lang w:val="en-US" w:eastAsia="en-US"/>
        </w:rPr>
        <w:t xml:space="preserve"> </w:t>
      </w:r>
      <w:r w:rsidR="000962DE" w:rsidRPr="00C94803">
        <w:rPr>
          <w:rFonts w:ascii="Arial" w:hAnsi="Arial" w:cs="Arial"/>
          <w:bCs/>
          <w:sz w:val="22"/>
          <w:szCs w:val="22"/>
          <w:lang w:val="en-US" w:eastAsia="en-US"/>
        </w:rPr>
        <w:t>on</w:t>
      </w:r>
      <w:r w:rsidR="000962DE" w:rsidRPr="00C94803">
        <w:rPr>
          <w:rFonts w:ascii="Arial" w:hAnsi="Arial" w:cs="Arial"/>
          <w:bCs/>
          <w:spacing w:val="31"/>
          <w:sz w:val="22"/>
          <w:szCs w:val="22"/>
          <w:lang w:val="en-US" w:eastAsia="en-US"/>
        </w:rPr>
        <w:t xml:space="preserve"> </w:t>
      </w:r>
      <w:r w:rsidR="000962DE" w:rsidRPr="00C94803">
        <w:rPr>
          <w:rFonts w:ascii="Arial" w:hAnsi="Arial" w:cs="Arial"/>
          <w:bCs/>
          <w:sz w:val="22"/>
          <w:szCs w:val="22"/>
          <w:lang w:val="en-US" w:eastAsia="en-US"/>
        </w:rPr>
        <w:t>the</w:t>
      </w:r>
      <w:r w:rsidR="000962DE" w:rsidRPr="00C94803">
        <w:rPr>
          <w:rFonts w:ascii="Arial" w:hAnsi="Arial" w:cs="Arial"/>
          <w:bCs/>
          <w:spacing w:val="31"/>
          <w:sz w:val="22"/>
          <w:szCs w:val="22"/>
          <w:lang w:val="en-US" w:eastAsia="en-US"/>
        </w:rPr>
        <w:t xml:space="preserve"> </w:t>
      </w:r>
      <w:r w:rsidR="000962DE" w:rsidRPr="00C94803">
        <w:rPr>
          <w:rFonts w:ascii="Arial" w:hAnsi="Arial" w:cs="Arial"/>
          <w:bCs/>
          <w:spacing w:val="-3"/>
          <w:sz w:val="22"/>
          <w:szCs w:val="22"/>
          <w:lang w:val="en-US" w:eastAsia="en-US"/>
        </w:rPr>
        <w:t>s</w:t>
      </w:r>
      <w:r w:rsidR="000962DE" w:rsidRPr="00C94803">
        <w:rPr>
          <w:rFonts w:ascii="Arial" w:hAnsi="Arial" w:cs="Arial"/>
          <w:bCs/>
          <w:sz w:val="22"/>
          <w:szCs w:val="22"/>
          <w:lang w:val="en-US" w:eastAsia="en-US"/>
        </w:rPr>
        <w:t>tre</w:t>
      </w:r>
      <w:r w:rsidR="000962DE" w:rsidRPr="00C94803">
        <w:rPr>
          <w:rFonts w:ascii="Arial" w:hAnsi="Arial" w:cs="Arial"/>
          <w:bCs/>
          <w:spacing w:val="-4"/>
          <w:sz w:val="22"/>
          <w:szCs w:val="22"/>
          <w:lang w:val="en-US" w:eastAsia="en-US"/>
        </w:rPr>
        <w:t>e</w:t>
      </w:r>
      <w:r w:rsidR="000962DE" w:rsidRPr="00C94803">
        <w:rPr>
          <w:rFonts w:ascii="Arial" w:hAnsi="Arial" w:cs="Arial"/>
          <w:bCs/>
          <w:sz w:val="22"/>
          <w:szCs w:val="22"/>
          <w:lang w:val="en-US" w:eastAsia="en-US"/>
        </w:rPr>
        <w:t>t</w:t>
      </w:r>
      <w:r w:rsidR="000962DE" w:rsidRPr="00C94803">
        <w:rPr>
          <w:rFonts w:ascii="Arial" w:hAnsi="Arial" w:cs="Arial"/>
          <w:bCs/>
          <w:spacing w:val="32"/>
          <w:sz w:val="22"/>
          <w:szCs w:val="22"/>
          <w:lang w:val="en-US" w:eastAsia="en-US"/>
        </w:rPr>
        <w:t xml:space="preserve"> </w:t>
      </w:r>
      <w:r w:rsidR="000962DE" w:rsidRPr="00C94803">
        <w:rPr>
          <w:rFonts w:ascii="Arial" w:hAnsi="Arial" w:cs="Arial"/>
          <w:bCs/>
          <w:sz w:val="22"/>
          <w:szCs w:val="22"/>
          <w:lang w:val="en-US" w:eastAsia="en-US"/>
        </w:rPr>
        <w:t>sce</w:t>
      </w:r>
      <w:r w:rsidR="000962DE" w:rsidRPr="00C94803">
        <w:rPr>
          <w:rFonts w:ascii="Arial" w:hAnsi="Arial" w:cs="Arial"/>
          <w:bCs/>
          <w:spacing w:val="-1"/>
          <w:sz w:val="22"/>
          <w:szCs w:val="22"/>
          <w:lang w:val="en-US" w:eastAsia="en-US"/>
        </w:rPr>
        <w:t>n</w:t>
      </w:r>
      <w:r w:rsidR="000962DE" w:rsidRPr="00C94803">
        <w:rPr>
          <w:rFonts w:ascii="Arial" w:hAnsi="Arial" w:cs="Arial"/>
          <w:bCs/>
          <w:sz w:val="22"/>
          <w:szCs w:val="22"/>
          <w:lang w:val="en-US" w:eastAsia="en-US"/>
        </w:rPr>
        <w:t>e</w:t>
      </w:r>
      <w:r w:rsidR="000962DE" w:rsidRPr="00C94803">
        <w:rPr>
          <w:rFonts w:ascii="Arial" w:hAnsi="Arial" w:cs="Arial"/>
          <w:bCs/>
          <w:spacing w:val="32"/>
          <w:sz w:val="22"/>
          <w:szCs w:val="22"/>
          <w:lang w:val="en-US" w:eastAsia="en-US"/>
        </w:rPr>
        <w:t xml:space="preserve">; does </w:t>
      </w:r>
      <w:r w:rsidR="000962DE" w:rsidRPr="00C94803">
        <w:rPr>
          <w:rFonts w:ascii="Arial" w:hAnsi="Arial" w:cs="Arial"/>
          <w:bCs/>
          <w:sz w:val="22"/>
          <w:szCs w:val="22"/>
          <w:lang w:val="en-US" w:eastAsia="en-US"/>
        </w:rPr>
        <w:t>n</w:t>
      </w:r>
      <w:r w:rsidR="000962DE" w:rsidRPr="00C94803">
        <w:rPr>
          <w:rFonts w:ascii="Arial" w:hAnsi="Arial" w:cs="Arial"/>
          <w:bCs/>
          <w:spacing w:val="-1"/>
          <w:sz w:val="22"/>
          <w:szCs w:val="22"/>
          <w:lang w:val="en-US" w:eastAsia="en-US"/>
        </w:rPr>
        <w:t>o</w:t>
      </w:r>
      <w:r w:rsidR="000962DE" w:rsidRPr="00C94803">
        <w:rPr>
          <w:rFonts w:ascii="Arial" w:hAnsi="Arial" w:cs="Arial"/>
          <w:bCs/>
          <w:sz w:val="22"/>
          <w:szCs w:val="22"/>
          <w:lang w:val="en-US" w:eastAsia="en-US"/>
        </w:rPr>
        <w:t>t</w:t>
      </w:r>
      <w:r w:rsidR="000962DE" w:rsidRPr="00C94803">
        <w:rPr>
          <w:rFonts w:ascii="Arial" w:hAnsi="Arial" w:cs="Arial"/>
          <w:bCs/>
          <w:spacing w:val="35"/>
          <w:sz w:val="22"/>
          <w:szCs w:val="22"/>
          <w:lang w:val="en-US" w:eastAsia="en-US"/>
        </w:rPr>
        <w:t xml:space="preserve"> </w:t>
      </w:r>
      <w:r w:rsidR="000962DE" w:rsidRPr="00C94803">
        <w:rPr>
          <w:rFonts w:ascii="Arial" w:hAnsi="Arial" w:cs="Arial"/>
          <w:bCs/>
          <w:sz w:val="22"/>
          <w:szCs w:val="22"/>
          <w:lang w:val="en-US" w:eastAsia="en-US"/>
        </w:rPr>
        <w:t>ca</w:t>
      </w:r>
      <w:r w:rsidR="000962DE" w:rsidRPr="00C94803">
        <w:rPr>
          <w:rFonts w:ascii="Arial" w:hAnsi="Arial" w:cs="Arial"/>
          <w:bCs/>
          <w:spacing w:val="-1"/>
          <w:sz w:val="22"/>
          <w:szCs w:val="22"/>
          <w:lang w:val="en-US" w:eastAsia="en-US"/>
        </w:rPr>
        <w:t>u</w:t>
      </w:r>
      <w:r w:rsidR="000962DE" w:rsidRPr="00C94803">
        <w:rPr>
          <w:rFonts w:ascii="Arial" w:hAnsi="Arial" w:cs="Arial"/>
          <w:bCs/>
          <w:sz w:val="22"/>
          <w:szCs w:val="22"/>
          <w:lang w:val="en-US" w:eastAsia="en-US"/>
        </w:rPr>
        <w:t>se</w:t>
      </w:r>
      <w:r w:rsidR="000962DE" w:rsidRPr="00C94803">
        <w:rPr>
          <w:rFonts w:ascii="Arial" w:hAnsi="Arial" w:cs="Arial"/>
          <w:bCs/>
          <w:spacing w:val="34"/>
          <w:sz w:val="22"/>
          <w:szCs w:val="22"/>
          <w:lang w:val="en-US" w:eastAsia="en-US"/>
        </w:rPr>
        <w:t xml:space="preserve"> </w:t>
      </w:r>
      <w:r w:rsidR="000962DE" w:rsidRPr="00C94803">
        <w:rPr>
          <w:rFonts w:ascii="Arial" w:hAnsi="Arial" w:cs="Arial"/>
          <w:bCs/>
          <w:sz w:val="22"/>
          <w:szCs w:val="22"/>
          <w:lang w:val="en-US" w:eastAsia="en-US"/>
        </w:rPr>
        <w:t>h</w:t>
      </w:r>
      <w:r w:rsidR="000962DE" w:rsidRPr="00C94803">
        <w:rPr>
          <w:rFonts w:ascii="Arial" w:hAnsi="Arial" w:cs="Arial"/>
          <w:bCs/>
          <w:spacing w:val="-1"/>
          <w:sz w:val="22"/>
          <w:szCs w:val="22"/>
          <w:lang w:val="en-US" w:eastAsia="en-US"/>
        </w:rPr>
        <w:t>a</w:t>
      </w:r>
      <w:r w:rsidR="000962DE" w:rsidRPr="00C94803">
        <w:rPr>
          <w:rFonts w:ascii="Arial" w:hAnsi="Arial" w:cs="Arial"/>
          <w:bCs/>
          <w:sz w:val="22"/>
          <w:szCs w:val="22"/>
          <w:lang w:val="en-US" w:eastAsia="en-US"/>
        </w:rPr>
        <w:t>rm</w:t>
      </w:r>
      <w:r w:rsidR="000962DE" w:rsidRPr="00C94803">
        <w:rPr>
          <w:rFonts w:ascii="Arial" w:hAnsi="Arial" w:cs="Arial"/>
          <w:bCs/>
          <w:spacing w:val="32"/>
          <w:sz w:val="22"/>
          <w:szCs w:val="22"/>
          <w:lang w:val="en-US" w:eastAsia="en-US"/>
        </w:rPr>
        <w:t xml:space="preserve"> </w:t>
      </w:r>
      <w:r w:rsidR="000962DE" w:rsidRPr="00C94803">
        <w:rPr>
          <w:rFonts w:ascii="Arial" w:hAnsi="Arial" w:cs="Arial"/>
          <w:bCs/>
          <w:sz w:val="22"/>
          <w:szCs w:val="22"/>
          <w:lang w:val="en-US" w:eastAsia="en-US"/>
        </w:rPr>
        <w:t>to</w:t>
      </w:r>
      <w:r w:rsidR="000962DE" w:rsidRPr="00C94803">
        <w:rPr>
          <w:rFonts w:ascii="Arial" w:hAnsi="Arial" w:cs="Arial"/>
          <w:bCs/>
          <w:spacing w:val="34"/>
          <w:sz w:val="22"/>
          <w:szCs w:val="22"/>
          <w:lang w:val="en-US" w:eastAsia="en-US"/>
        </w:rPr>
        <w:t xml:space="preserve"> </w:t>
      </w:r>
      <w:r w:rsidR="000962DE" w:rsidRPr="00C94803">
        <w:rPr>
          <w:rFonts w:ascii="Arial" w:hAnsi="Arial" w:cs="Arial"/>
          <w:bCs/>
          <w:sz w:val="22"/>
          <w:szCs w:val="22"/>
          <w:lang w:val="en-US" w:eastAsia="en-US"/>
        </w:rPr>
        <w:t>n</w:t>
      </w:r>
      <w:r w:rsidR="000962DE" w:rsidRPr="00C94803">
        <w:rPr>
          <w:rFonts w:ascii="Arial" w:hAnsi="Arial" w:cs="Arial"/>
          <w:bCs/>
          <w:spacing w:val="-1"/>
          <w:sz w:val="22"/>
          <w:szCs w:val="22"/>
          <w:lang w:val="en-US" w:eastAsia="en-US"/>
        </w:rPr>
        <w:t>e</w:t>
      </w:r>
      <w:r w:rsidR="000962DE" w:rsidRPr="00C94803">
        <w:rPr>
          <w:rFonts w:ascii="Arial" w:hAnsi="Arial" w:cs="Arial"/>
          <w:bCs/>
          <w:spacing w:val="-2"/>
          <w:sz w:val="22"/>
          <w:szCs w:val="22"/>
          <w:lang w:val="en-US" w:eastAsia="en-US"/>
        </w:rPr>
        <w:t>i</w:t>
      </w:r>
      <w:r w:rsidR="000962DE" w:rsidRPr="00C94803">
        <w:rPr>
          <w:rFonts w:ascii="Arial" w:hAnsi="Arial" w:cs="Arial"/>
          <w:bCs/>
          <w:spacing w:val="1"/>
          <w:sz w:val="22"/>
          <w:szCs w:val="22"/>
          <w:lang w:val="en-US" w:eastAsia="en-US"/>
        </w:rPr>
        <w:t>g</w:t>
      </w:r>
      <w:r w:rsidR="000962DE" w:rsidRPr="00C94803">
        <w:rPr>
          <w:rFonts w:ascii="Arial" w:hAnsi="Arial" w:cs="Arial"/>
          <w:bCs/>
          <w:sz w:val="22"/>
          <w:szCs w:val="22"/>
          <w:lang w:val="en-US" w:eastAsia="en-US"/>
        </w:rPr>
        <w:t>h</w:t>
      </w:r>
      <w:r w:rsidR="000962DE" w:rsidRPr="00C94803">
        <w:rPr>
          <w:rFonts w:ascii="Arial" w:hAnsi="Arial" w:cs="Arial"/>
          <w:bCs/>
          <w:spacing w:val="-1"/>
          <w:sz w:val="22"/>
          <w:szCs w:val="22"/>
          <w:lang w:val="en-US" w:eastAsia="en-US"/>
        </w:rPr>
        <w:t>b</w:t>
      </w:r>
      <w:r w:rsidR="000962DE" w:rsidRPr="00C94803">
        <w:rPr>
          <w:rFonts w:ascii="Arial" w:hAnsi="Arial" w:cs="Arial"/>
          <w:bCs/>
          <w:spacing w:val="-3"/>
          <w:sz w:val="22"/>
          <w:szCs w:val="22"/>
          <w:lang w:val="en-US" w:eastAsia="en-US"/>
        </w:rPr>
        <w:t>o</w:t>
      </w:r>
      <w:r w:rsidR="000962DE" w:rsidRPr="00C94803">
        <w:rPr>
          <w:rFonts w:ascii="Arial" w:hAnsi="Arial" w:cs="Arial"/>
          <w:bCs/>
          <w:sz w:val="22"/>
          <w:szCs w:val="22"/>
          <w:lang w:val="en-US" w:eastAsia="en-US"/>
        </w:rPr>
        <w:t>uri</w:t>
      </w:r>
      <w:r w:rsidR="000962DE" w:rsidRPr="00C94803">
        <w:rPr>
          <w:rFonts w:ascii="Arial" w:hAnsi="Arial" w:cs="Arial"/>
          <w:bCs/>
          <w:spacing w:val="-1"/>
          <w:sz w:val="22"/>
          <w:szCs w:val="22"/>
          <w:lang w:val="en-US" w:eastAsia="en-US"/>
        </w:rPr>
        <w:t>n</w:t>
      </w:r>
      <w:r w:rsidR="000962DE" w:rsidRPr="00C94803">
        <w:rPr>
          <w:rFonts w:ascii="Arial" w:hAnsi="Arial" w:cs="Arial"/>
          <w:bCs/>
          <w:sz w:val="22"/>
          <w:szCs w:val="22"/>
          <w:lang w:val="en-US" w:eastAsia="en-US"/>
        </w:rPr>
        <w:t>g</w:t>
      </w:r>
      <w:r w:rsidR="000962DE" w:rsidRPr="00C94803">
        <w:rPr>
          <w:rFonts w:ascii="Arial" w:hAnsi="Arial" w:cs="Arial"/>
          <w:bCs/>
          <w:spacing w:val="37"/>
          <w:sz w:val="22"/>
          <w:szCs w:val="22"/>
          <w:lang w:val="en-US" w:eastAsia="en-US"/>
        </w:rPr>
        <w:t xml:space="preserve"> </w:t>
      </w:r>
      <w:r w:rsidR="000962DE" w:rsidRPr="00C94803">
        <w:rPr>
          <w:rFonts w:ascii="Arial" w:hAnsi="Arial" w:cs="Arial"/>
          <w:bCs/>
          <w:spacing w:val="-3"/>
          <w:sz w:val="22"/>
          <w:szCs w:val="22"/>
          <w:lang w:val="en-US" w:eastAsia="en-US"/>
        </w:rPr>
        <w:t>p</w:t>
      </w:r>
      <w:r w:rsidR="000962DE" w:rsidRPr="00C94803">
        <w:rPr>
          <w:rFonts w:ascii="Arial" w:hAnsi="Arial" w:cs="Arial"/>
          <w:bCs/>
          <w:sz w:val="22"/>
          <w:szCs w:val="22"/>
          <w:lang w:val="en-US" w:eastAsia="en-US"/>
        </w:rPr>
        <w:t>ro</w:t>
      </w:r>
      <w:r w:rsidR="000962DE" w:rsidRPr="00C94803">
        <w:rPr>
          <w:rFonts w:ascii="Arial" w:hAnsi="Arial" w:cs="Arial"/>
          <w:bCs/>
          <w:spacing w:val="-1"/>
          <w:sz w:val="22"/>
          <w:szCs w:val="22"/>
          <w:lang w:val="en-US" w:eastAsia="en-US"/>
        </w:rPr>
        <w:t>p</w:t>
      </w:r>
      <w:r w:rsidR="000962DE" w:rsidRPr="00C94803">
        <w:rPr>
          <w:rFonts w:ascii="Arial" w:hAnsi="Arial" w:cs="Arial"/>
          <w:bCs/>
          <w:sz w:val="22"/>
          <w:szCs w:val="22"/>
          <w:lang w:val="en-US" w:eastAsia="en-US"/>
        </w:rPr>
        <w:t>e</w:t>
      </w:r>
      <w:r w:rsidR="000962DE" w:rsidRPr="00C94803">
        <w:rPr>
          <w:rFonts w:ascii="Arial" w:hAnsi="Arial" w:cs="Arial"/>
          <w:bCs/>
          <w:spacing w:val="-2"/>
          <w:sz w:val="22"/>
          <w:szCs w:val="22"/>
          <w:lang w:val="en-US" w:eastAsia="en-US"/>
        </w:rPr>
        <w:t>r</w:t>
      </w:r>
      <w:r w:rsidR="000962DE" w:rsidRPr="00C94803">
        <w:rPr>
          <w:rFonts w:ascii="Arial" w:hAnsi="Arial" w:cs="Arial"/>
          <w:bCs/>
          <w:sz w:val="22"/>
          <w:szCs w:val="22"/>
          <w:lang w:val="en-US" w:eastAsia="en-US"/>
        </w:rPr>
        <w:t>ty</w:t>
      </w:r>
      <w:r w:rsidR="000962DE" w:rsidRPr="00C94803">
        <w:rPr>
          <w:rFonts w:ascii="Arial" w:hAnsi="Arial" w:cs="Arial"/>
          <w:bCs/>
          <w:spacing w:val="32"/>
          <w:sz w:val="22"/>
          <w:szCs w:val="22"/>
          <w:lang w:val="en-US" w:eastAsia="en-US"/>
        </w:rPr>
        <w:t xml:space="preserve"> </w:t>
      </w:r>
      <w:r w:rsidR="000962DE" w:rsidRPr="00C94803">
        <w:rPr>
          <w:rFonts w:ascii="Arial" w:hAnsi="Arial" w:cs="Arial"/>
          <w:bCs/>
          <w:sz w:val="22"/>
          <w:szCs w:val="22"/>
          <w:lang w:val="en-US" w:eastAsia="en-US"/>
        </w:rPr>
        <w:t>by</w:t>
      </w:r>
      <w:r w:rsidR="000962DE" w:rsidRPr="00C94803">
        <w:rPr>
          <w:rFonts w:ascii="Arial" w:hAnsi="Arial" w:cs="Arial"/>
          <w:bCs/>
          <w:spacing w:val="34"/>
          <w:sz w:val="22"/>
          <w:szCs w:val="22"/>
          <w:lang w:val="en-US" w:eastAsia="en-US"/>
        </w:rPr>
        <w:t xml:space="preserve"> </w:t>
      </w:r>
      <w:r w:rsidR="000962DE" w:rsidRPr="00C94803">
        <w:rPr>
          <w:rFonts w:ascii="Arial" w:hAnsi="Arial" w:cs="Arial"/>
          <w:bCs/>
          <w:spacing w:val="-2"/>
          <w:sz w:val="22"/>
          <w:szCs w:val="22"/>
          <w:lang w:val="en-US" w:eastAsia="en-US"/>
        </w:rPr>
        <w:t>l</w:t>
      </w:r>
      <w:r w:rsidR="000962DE" w:rsidRPr="00C94803">
        <w:rPr>
          <w:rFonts w:ascii="Arial" w:hAnsi="Arial" w:cs="Arial"/>
          <w:bCs/>
          <w:sz w:val="22"/>
          <w:szCs w:val="22"/>
          <w:lang w:val="en-US" w:eastAsia="en-US"/>
        </w:rPr>
        <w:t>e</w:t>
      </w:r>
      <w:r w:rsidR="000962DE" w:rsidRPr="00C94803">
        <w:rPr>
          <w:rFonts w:ascii="Arial" w:hAnsi="Arial" w:cs="Arial"/>
          <w:bCs/>
          <w:spacing w:val="-1"/>
          <w:sz w:val="22"/>
          <w:szCs w:val="22"/>
          <w:lang w:val="en-US" w:eastAsia="en-US"/>
        </w:rPr>
        <w:t>a</w:t>
      </w:r>
      <w:r w:rsidR="000962DE" w:rsidRPr="00C94803">
        <w:rPr>
          <w:rFonts w:ascii="Arial" w:hAnsi="Arial" w:cs="Arial"/>
          <w:bCs/>
          <w:sz w:val="22"/>
          <w:szCs w:val="22"/>
          <w:lang w:val="en-US" w:eastAsia="en-US"/>
        </w:rPr>
        <w:t>d</w:t>
      </w:r>
      <w:r w:rsidR="000962DE" w:rsidRPr="00C94803">
        <w:rPr>
          <w:rFonts w:ascii="Arial" w:hAnsi="Arial" w:cs="Arial"/>
          <w:bCs/>
          <w:spacing w:val="-2"/>
          <w:sz w:val="22"/>
          <w:szCs w:val="22"/>
          <w:lang w:val="en-US" w:eastAsia="en-US"/>
        </w:rPr>
        <w:t>i</w:t>
      </w:r>
      <w:r w:rsidR="000962DE" w:rsidRPr="00C94803">
        <w:rPr>
          <w:rFonts w:ascii="Arial" w:hAnsi="Arial" w:cs="Arial"/>
          <w:bCs/>
          <w:spacing w:val="1"/>
          <w:sz w:val="22"/>
          <w:szCs w:val="22"/>
          <w:lang w:val="en-US" w:eastAsia="en-US"/>
        </w:rPr>
        <w:t>n</w:t>
      </w:r>
      <w:r w:rsidR="000962DE" w:rsidRPr="00C94803">
        <w:rPr>
          <w:rFonts w:ascii="Arial" w:hAnsi="Arial" w:cs="Arial"/>
          <w:bCs/>
          <w:sz w:val="22"/>
          <w:szCs w:val="22"/>
          <w:lang w:val="en-US" w:eastAsia="en-US"/>
        </w:rPr>
        <w:t>g</w:t>
      </w:r>
      <w:r w:rsidR="000962DE" w:rsidRPr="00C94803">
        <w:rPr>
          <w:rFonts w:ascii="Arial" w:hAnsi="Arial" w:cs="Arial"/>
          <w:bCs/>
          <w:spacing w:val="36"/>
          <w:sz w:val="22"/>
          <w:szCs w:val="22"/>
          <w:lang w:val="en-US" w:eastAsia="en-US"/>
        </w:rPr>
        <w:t xml:space="preserve"> </w:t>
      </w:r>
      <w:r w:rsidR="000962DE" w:rsidRPr="00C94803">
        <w:rPr>
          <w:rFonts w:ascii="Arial" w:hAnsi="Arial" w:cs="Arial"/>
          <w:bCs/>
          <w:sz w:val="22"/>
          <w:szCs w:val="22"/>
          <w:lang w:val="en-US" w:eastAsia="en-US"/>
        </w:rPr>
        <w:t>to</w:t>
      </w:r>
      <w:r w:rsidR="000962DE" w:rsidRPr="00C94803">
        <w:rPr>
          <w:rFonts w:ascii="Arial" w:hAnsi="Arial" w:cs="Arial"/>
          <w:bCs/>
          <w:spacing w:val="34"/>
          <w:sz w:val="22"/>
          <w:szCs w:val="22"/>
          <w:lang w:val="en-US" w:eastAsia="en-US"/>
        </w:rPr>
        <w:t xml:space="preserve"> </w:t>
      </w:r>
      <w:r w:rsidR="000962DE" w:rsidRPr="00C94803">
        <w:rPr>
          <w:rFonts w:ascii="Arial" w:hAnsi="Arial" w:cs="Arial"/>
          <w:bCs/>
          <w:sz w:val="22"/>
          <w:szCs w:val="22"/>
          <w:lang w:val="en-US" w:eastAsia="en-US"/>
        </w:rPr>
        <w:t>u</w:t>
      </w:r>
      <w:r w:rsidR="000962DE" w:rsidRPr="00C94803">
        <w:rPr>
          <w:rFonts w:ascii="Arial" w:hAnsi="Arial" w:cs="Arial"/>
          <w:bCs/>
          <w:spacing w:val="-1"/>
          <w:sz w:val="22"/>
          <w:szCs w:val="22"/>
          <w:lang w:val="en-US" w:eastAsia="en-US"/>
        </w:rPr>
        <w:t>n</w:t>
      </w:r>
      <w:r w:rsidR="000962DE" w:rsidRPr="00C94803">
        <w:rPr>
          <w:rFonts w:ascii="Arial" w:hAnsi="Arial" w:cs="Arial"/>
          <w:bCs/>
          <w:sz w:val="22"/>
          <w:szCs w:val="22"/>
          <w:lang w:val="en-US" w:eastAsia="en-US"/>
        </w:rPr>
        <w:t>d</w:t>
      </w:r>
      <w:r w:rsidR="000962DE" w:rsidRPr="00C94803">
        <w:rPr>
          <w:rFonts w:ascii="Arial" w:hAnsi="Arial" w:cs="Arial"/>
          <w:bCs/>
          <w:spacing w:val="-4"/>
          <w:sz w:val="22"/>
          <w:szCs w:val="22"/>
          <w:lang w:val="en-US" w:eastAsia="en-US"/>
        </w:rPr>
        <w:t>u</w:t>
      </w:r>
      <w:r w:rsidR="000962DE" w:rsidRPr="00C94803">
        <w:rPr>
          <w:rFonts w:ascii="Arial" w:hAnsi="Arial" w:cs="Arial"/>
          <w:bCs/>
          <w:sz w:val="22"/>
          <w:szCs w:val="22"/>
          <w:lang w:val="en-US" w:eastAsia="en-US"/>
        </w:rPr>
        <w:t>e o</w:t>
      </w:r>
      <w:r w:rsidR="000962DE" w:rsidRPr="00C94803">
        <w:rPr>
          <w:rFonts w:ascii="Arial" w:hAnsi="Arial" w:cs="Arial"/>
          <w:bCs/>
          <w:spacing w:val="-3"/>
          <w:sz w:val="22"/>
          <w:szCs w:val="22"/>
          <w:lang w:val="en-US" w:eastAsia="en-US"/>
        </w:rPr>
        <w:t>v</w:t>
      </w:r>
      <w:r w:rsidR="000962DE" w:rsidRPr="00C94803">
        <w:rPr>
          <w:rFonts w:ascii="Arial" w:hAnsi="Arial" w:cs="Arial"/>
          <w:bCs/>
          <w:sz w:val="22"/>
          <w:szCs w:val="22"/>
          <w:lang w:val="en-US" w:eastAsia="en-US"/>
        </w:rPr>
        <w:t>erl</w:t>
      </w:r>
      <w:r w:rsidR="000962DE" w:rsidRPr="00C94803">
        <w:rPr>
          <w:rFonts w:ascii="Arial" w:hAnsi="Arial" w:cs="Arial"/>
          <w:bCs/>
          <w:spacing w:val="-1"/>
          <w:sz w:val="22"/>
          <w:szCs w:val="22"/>
          <w:lang w:val="en-US" w:eastAsia="en-US"/>
        </w:rPr>
        <w:t>o</w:t>
      </w:r>
      <w:r w:rsidR="000962DE" w:rsidRPr="00C94803">
        <w:rPr>
          <w:rFonts w:ascii="Arial" w:hAnsi="Arial" w:cs="Arial"/>
          <w:bCs/>
          <w:sz w:val="22"/>
          <w:szCs w:val="22"/>
          <w:lang w:val="en-US" w:eastAsia="en-US"/>
        </w:rPr>
        <w:t>o</w:t>
      </w:r>
      <w:r w:rsidR="000962DE" w:rsidRPr="00C94803">
        <w:rPr>
          <w:rFonts w:ascii="Arial" w:hAnsi="Arial" w:cs="Arial"/>
          <w:bCs/>
          <w:spacing w:val="1"/>
          <w:sz w:val="22"/>
          <w:szCs w:val="22"/>
          <w:lang w:val="en-US" w:eastAsia="en-US"/>
        </w:rPr>
        <w:t>k</w:t>
      </w:r>
      <w:r w:rsidR="000962DE" w:rsidRPr="00C94803">
        <w:rPr>
          <w:rFonts w:ascii="Arial" w:hAnsi="Arial" w:cs="Arial"/>
          <w:bCs/>
          <w:spacing w:val="-2"/>
          <w:sz w:val="22"/>
          <w:szCs w:val="22"/>
          <w:lang w:val="en-US" w:eastAsia="en-US"/>
        </w:rPr>
        <w:t>i</w:t>
      </w:r>
      <w:r w:rsidR="000962DE" w:rsidRPr="00C94803">
        <w:rPr>
          <w:rFonts w:ascii="Arial" w:hAnsi="Arial" w:cs="Arial"/>
          <w:bCs/>
          <w:sz w:val="22"/>
          <w:szCs w:val="22"/>
          <w:lang w:val="en-US" w:eastAsia="en-US"/>
        </w:rPr>
        <w:t>n</w:t>
      </w:r>
      <w:r w:rsidR="000962DE" w:rsidRPr="00C94803">
        <w:rPr>
          <w:rFonts w:ascii="Arial" w:hAnsi="Arial" w:cs="Arial"/>
          <w:bCs/>
          <w:spacing w:val="-1"/>
          <w:sz w:val="22"/>
          <w:szCs w:val="22"/>
          <w:lang w:val="en-US" w:eastAsia="en-US"/>
        </w:rPr>
        <w:t>g</w:t>
      </w:r>
      <w:r w:rsidR="000962DE" w:rsidRPr="00C94803">
        <w:rPr>
          <w:rFonts w:ascii="Arial" w:hAnsi="Arial" w:cs="Arial"/>
          <w:bCs/>
          <w:sz w:val="22"/>
          <w:szCs w:val="22"/>
          <w:lang w:val="en-US" w:eastAsia="en-US"/>
        </w:rPr>
        <w:t>,</w:t>
      </w:r>
      <w:r w:rsidR="000962DE" w:rsidRPr="00C94803">
        <w:rPr>
          <w:rFonts w:ascii="Arial" w:hAnsi="Arial" w:cs="Arial"/>
          <w:bCs/>
          <w:spacing w:val="2"/>
          <w:sz w:val="22"/>
          <w:szCs w:val="22"/>
          <w:lang w:val="en-US" w:eastAsia="en-US"/>
        </w:rPr>
        <w:t xml:space="preserve"> </w:t>
      </w:r>
      <w:r w:rsidR="000962DE" w:rsidRPr="00C94803">
        <w:rPr>
          <w:rFonts w:ascii="Arial" w:hAnsi="Arial" w:cs="Arial"/>
          <w:bCs/>
          <w:sz w:val="22"/>
          <w:szCs w:val="22"/>
          <w:lang w:val="en-US" w:eastAsia="en-US"/>
        </w:rPr>
        <w:t>o</w:t>
      </w:r>
      <w:r w:rsidR="000962DE" w:rsidRPr="00C94803">
        <w:rPr>
          <w:rFonts w:ascii="Arial" w:hAnsi="Arial" w:cs="Arial"/>
          <w:bCs/>
          <w:spacing w:val="-3"/>
          <w:sz w:val="22"/>
          <w:szCs w:val="22"/>
          <w:lang w:val="en-US" w:eastAsia="en-US"/>
        </w:rPr>
        <w:t>v</w:t>
      </w:r>
      <w:r w:rsidR="000962DE" w:rsidRPr="00C94803">
        <w:rPr>
          <w:rFonts w:ascii="Arial" w:hAnsi="Arial" w:cs="Arial"/>
          <w:bCs/>
          <w:sz w:val="22"/>
          <w:szCs w:val="22"/>
          <w:lang w:val="en-US" w:eastAsia="en-US"/>
        </w:rPr>
        <w:t>ershad</w:t>
      </w:r>
      <w:r w:rsidR="000962DE" w:rsidRPr="00C94803">
        <w:rPr>
          <w:rFonts w:ascii="Arial" w:hAnsi="Arial" w:cs="Arial"/>
          <w:bCs/>
          <w:spacing w:val="-1"/>
          <w:sz w:val="22"/>
          <w:szCs w:val="22"/>
          <w:lang w:val="en-US" w:eastAsia="en-US"/>
        </w:rPr>
        <w:t>o</w:t>
      </w:r>
      <w:r w:rsidR="000962DE" w:rsidRPr="00C94803">
        <w:rPr>
          <w:rFonts w:ascii="Arial" w:hAnsi="Arial" w:cs="Arial"/>
          <w:bCs/>
          <w:spacing w:val="-4"/>
          <w:sz w:val="22"/>
          <w:szCs w:val="22"/>
          <w:lang w:val="en-US" w:eastAsia="en-US"/>
        </w:rPr>
        <w:t>w</w:t>
      </w:r>
      <w:r w:rsidR="000962DE" w:rsidRPr="00C94803">
        <w:rPr>
          <w:rFonts w:ascii="Arial" w:hAnsi="Arial" w:cs="Arial"/>
          <w:bCs/>
          <w:spacing w:val="-2"/>
          <w:sz w:val="22"/>
          <w:szCs w:val="22"/>
          <w:lang w:val="en-US" w:eastAsia="en-US"/>
        </w:rPr>
        <w:t>i</w:t>
      </w:r>
      <w:r w:rsidR="000962DE" w:rsidRPr="00C94803">
        <w:rPr>
          <w:rFonts w:ascii="Arial" w:hAnsi="Arial" w:cs="Arial"/>
          <w:bCs/>
          <w:sz w:val="22"/>
          <w:szCs w:val="22"/>
          <w:lang w:val="en-US" w:eastAsia="en-US"/>
        </w:rPr>
        <w:t>ng</w:t>
      </w:r>
      <w:r w:rsidR="000962DE" w:rsidRPr="00C94803">
        <w:rPr>
          <w:rFonts w:ascii="Arial" w:hAnsi="Arial" w:cs="Arial"/>
          <w:bCs/>
          <w:spacing w:val="2"/>
          <w:sz w:val="22"/>
          <w:szCs w:val="22"/>
          <w:lang w:val="en-US" w:eastAsia="en-US"/>
        </w:rPr>
        <w:t xml:space="preserve"> </w:t>
      </w:r>
      <w:r w:rsidR="000962DE" w:rsidRPr="00C94803">
        <w:rPr>
          <w:rFonts w:ascii="Arial" w:hAnsi="Arial" w:cs="Arial"/>
          <w:bCs/>
          <w:spacing w:val="-3"/>
          <w:sz w:val="22"/>
          <w:szCs w:val="22"/>
          <w:lang w:val="en-US" w:eastAsia="en-US"/>
        </w:rPr>
        <w:t>o</w:t>
      </w:r>
      <w:r w:rsidR="000962DE" w:rsidRPr="00C94803">
        <w:rPr>
          <w:rFonts w:ascii="Arial" w:hAnsi="Arial" w:cs="Arial"/>
          <w:bCs/>
          <w:sz w:val="22"/>
          <w:szCs w:val="22"/>
          <w:lang w:val="en-US" w:eastAsia="en-US"/>
        </w:rPr>
        <w:t>r</w:t>
      </w:r>
      <w:r w:rsidR="000962DE" w:rsidRPr="00C94803">
        <w:rPr>
          <w:rFonts w:ascii="Arial" w:hAnsi="Arial" w:cs="Arial"/>
          <w:bCs/>
          <w:spacing w:val="1"/>
          <w:sz w:val="22"/>
          <w:szCs w:val="22"/>
          <w:lang w:val="en-US" w:eastAsia="en-US"/>
        </w:rPr>
        <w:t xml:space="preserve"> </w:t>
      </w:r>
      <w:r w:rsidR="000962DE" w:rsidRPr="00C94803">
        <w:rPr>
          <w:rFonts w:ascii="Arial" w:hAnsi="Arial" w:cs="Arial"/>
          <w:bCs/>
          <w:sz w:val="22"/>
          <w:szCs w:val="22"/>
          <w:lang w:val="en-US" w:eastAsia="en-US"/>
        </w:rPr>
        <w:t>h</w:t>
      </w:r>
      <w:r w:rsidR="000962DE" w:rsidRPr="00C94803">
        <w:rPr>
          <w:rFonts w:ascii="Arial" w:hAnsi="Arial" w:cs="Arial"/>
          <w:bCs/>
          <w:spacing w:val="-1"/>
          <w:sz w:val="22"/>
          <w:szCs w:val="22"/>
          <w:lang w:val="en-US" w:eastAsia="en-US"/>
        </w:rPr>
        <w:t>a</w:t>
      </w:r>
      <w:r w:rsidR="000962DE" w:rsidRPr="00C94803">
        <w:rPr>
          <w:rFonts w:ascii="Arial" w:hAnsi="Arial" w:cs="Arial"/>
          <w:bCs/>
          <w:spacing w:val="-3"/>
          <w:sz w:val="22"/>
          <w:szCs w:val="22"/>
          <w:lang w:val="en-US" w:eastAsia="en-US"/>
        </w:rPr>
        <w:t>v</w:t>
      </w:r>
      <w:r w:rsidR="000962DE" w:rsidRPr="00C94803">
        <w:rPr>
          <w:rFonts w:ascii="Arial" w:hAnsi="Arial" w:cs="Arial"/>
          <w:bCs/>
          <w:sz w:val="22"/>
          <w:szCs w:val="22"/>
          <w:lang w:val="en-US" w:eastAsia="en-US"/>
        </w:rPr>
        <w:t>e an</w:t>
      </w:r>
      <w:r w:rsidR="000962DE" w:rsidRPr="00C94803">
        <w:rPr>
          <w:rFonts w:ascii="Arial" w:hAnsi="Arial" w:cs="Arial"/>
          <w:bCs/>
          <w:spacing w:val="-2"/>
          <w:sz w:val="22"/>
          <w:szCs w:val="22"/>
          <w:lang w:val="en-US" w:eastAsia="en-US"/>
        </w:rPr>
        <w:t xml:space="preserve"> </w:t>
      </w:r>
      <w:r w:rsidR="000962DE" w:rsidRPr="00C94803">
        <w:rPr>
          <w:rFonts w:ascii="Arial" w:hAnsi="Arial" w:cs="Arial"/>
          <w:bCs/>
          <w:sz w:val="22"/>
          <w:szCs w:val="22"/>
          <w:lang w:val="en-US" w:eastAsia="en-US"/>
        </w:rPr>
        <w:t>o</w:t>
      </w:r>
      <w:r w:rsidR="000962DE" w:rsidRPr="00C94803">
        <w:rPr>
          <w:rFonts w:ascii="Arial" w:hAnsi="Arial" w:cs="Arial"/>
          <w:bCs/>
          <w:spacing w:val="-3"/>
          <w:sz w:val="22"/>
          <w:szCs w:val="22"/>
          <w:lang w:val="en-US" w:eastAsia="en-US"/>
        </w:rPr>
        <w:t>v</w:t>
      </w:r>
      <w:r w:rsidR="000962DE" w:rsidRPr="00C94803">
        <w:rPr>
          <w:rFonts w:ascii="Arial" w:hAnsi="Arial" w:cs="Arial"/>
          <w:bCs/>
          <w:sz w:val="22"/>
          <w:szCs w:val="22"/>
          <w:lang w:val="en-US" w:eastAsia="en-US"/>
        </w:rPr>
        <w:t>erbear</w:t>
      </w:r>
      <w:r w:rsidR="000962DE" w:rsidRPr="00C94803">
        <w:rPr>
          <w:rFonts w:ascii="Arial" w:hAnsi="Arial" w:cs="Arial"/>
          <w:bCs/>
          <w:spacing w:val="-1"/>
          <w:sz w:val="22"/>
          <w:szCs w:val="22"/>
          <w:lang w:val="en-US" w:eastAsia="en-US"/>
        </w:rPr>
        <w:t>i</w:t>
      </w:r>
      <w:r w:rsidR="000962DE" w:rsidRPr="00C94803">
        <w:rPr>
          <w:rFonts w:ascii="Arial" w:hAnsi="Arial" w:cs="Arial"/>
          <w:bCs/>
          <w:sz w:val="22"/>
          <w:szCs w:val="22"/>
          <w:lang w:val="en-US" w:eastAsia="en-US"/>
        </w:rPr>
        <w:t xml:space="preserve">ng </w:t>
      </w:r>
      <w:r w:rsidR="000962DE" w:rsidRPr="00C94803">
        <w:rPr>
          <w:rFonts w:ascii="Arial" w:hAnsi="Arial" w:cs="Arial"/>
          <w:bCs/>
          <w:spacing w:val="-3"/>
          <w:sz w:val="22"/>
          <w:szCs w:val="22"/>
          <w:lang w:val="en-US" w:eastAsia="en-US"/>
        </w:rPr>
        <w:t>e</w:t>
      </w:r>
      <w:r w:rsidR="000962DE" w:rsidRPr="00C94803">
        <w:rPr>
          <w:rFonts w:ascii="Arial" w:hAnsi="Arial" w:cs="Arial"/>
          <w:bCs/>
          <w:sz w:val="22"/>
          <w:szCs w:val="22"/>
          <w:lang w:val="en-US" w:eastAsia="en-US"/>
        </w:rPr>
        <w:t>ffec</w:t>
      </w:r>
      <w:r w:rsidR="000962DE" w:rsidRPr="00C94803">
        <w:rPr>
          <w:rFonts w:ascii="Arial" w:hAnsi="Arial" w:cs="Arial"/>
          <w:bCs/>
          <w:spacing w:val="-2"/>
          <w:sz w:val="22"/>
          <w:szCs w:val="22"/>
          <w:lang w:val="en-US" w:eastAsia="en-US"/>
        </w:rPr>
        <w:t>t</w:t>
      </w:r>
      <w:r w:rsidR="000962DE" w:rsidRPr="00C94803">
        <w:rPr>
          <w:rFonts w:ascii="Arial" w:hAnsi="Arial" w:cs="Arial"/>
          <w:bCs/>
          <w:sz w:val="22"/>
          <w:szCs w:val="22"/>
          <w:lang w:val="en-US" w:eastAsia="en-US"/>
        </w:rPr>
        <w:t>; the</w:t>
      </w:r>
      <w:r w:rsidR="000962DE" w:rsidRPr="00C94803">
        <w:rPr>
          <w:rFonts w:ascii="Arial" w:hAnsi="Arial" w:cs="Arial"/>
          <w:bCs/>
          <w:spacing w:val="40"/>
          <w:sz w:val="22"/>
          <w:szCs w:val="22"/>
          <w:lang w:val="en-US" w:eastAsia="en-US"/>
        </w:rPr>
        <w:t xml:space="preserve"> </w:t>
      </w:r>
      <w:r w:rsidR="000962DE" w:rsidRPr="00C94803">
        <w:rPr>
          <w:rFonts w:ascii="Arial" w:hAnsi="Arial" w:cs="Arial"/>
          <w:bCs/>
          <w:spacing w:val="-2"/>
          <w:sz w:val="22"/>
          <w:szCs w:val="22"/>
          <w:lang w:val="en-US" w:eastAsia="en-US"/>
        </w:rPr>
        <w:t>l</w:t>
      </w:r>
      <w:r w:rsidR="000962DE" w:rsidRPr="00C94803">
        <w:rPr>
          <w:rFonts w:ascii="Arial" w:hAnsi="Arial" w:cs="Arial"/>
          <w:bCs/>
          <w:sz w:val="22"/>
          <w:szCs w:val="22"/>
          <w:lang w:val="en-US" w:eastAsia="en-US"/>
        </w:rPr>
        <w:t>a</w:t>
      </w:r>
      <w:r w:rsidR="000962DE" w:rsidRPr="00C94803">
        <w:rPr>
          <w:rFonts w:ascii="Arial" w:hAnsi="Arial" w:cs="Arial"/>
          <w:bCs/>
          <w:spacing w:val="-3"/>
          <w:sz w:val="22"/>
          <w:szCs w:val="22"/>
          <w:lang w:val="en-US" w:eastAsia="en-US"/>
        </w:rPr>
        <w:t>y</w:t>
      </w:r>
      <w:r w:rsidR="000962DE" w:rsidRPr="00C94803">
        <w:rPr>
          <w:rFonts w:ascii="Arial" w:hAnsi="Arial" w:cs="Arial"/>
          <w:bCs/>
          <w:sz w:val="22"/>
          <w:szCs w:val="22"/>
          <w:lang w:val="en-US" w:eastAsia="en-US"/>
        </w:rPr>
        <w:t>o</w:t>
      </w:r>
      <w:r w:rsidR="000962DE" w:rsidRPr="00C94803">
        <w:rPr>
          <w:rFonts w:ascii="Arial" w:hAnsi="Arial" w:cs="Arial"/>
          <w:bCs/>
          <w:spacing w:val="-1"/>
          <w:sz w:val="22"/>
          <w:szCs w:val="22"/>
          <w:lang w:val="en-US" w:eastAsia="en-US"/>
        </w:rPr>
        <w:t>u</w:t>
      </w:r>
      <w:r w:rsidR="000962DE" w:rsidRPr="00C94803">
        <w:rPr>
          <w:rFonts w:ascii="Arial" w:hAnsi="Arial" w:cs="Arial"/>
          <w:bCs/>
          <w:sz w:val="22"/>
          <w:szCs w:val="22"/>
          <w:lang w:val="en-US" w:eastAsia="en-US"/>
        </w:rPr>
        <w:t>t,</w:t>
      </w:r>
      <w:r w:rsidR="000962DE" w:rsidRPr="00C94803">
        <w:rPr>
          <w:rFonts w:ascii="Arial" w:hAnsi="Arial" w:cs="Arial"/>
          <w:bCs/>
          <w:spacing w:val="42"/>
          <w:sz w:val="22"/>
          <w:szCs w:val="22"/>
          <w:lang w:val="en-US" w:eastAsia="en-US"/>
        </w:rPr>
        <w:t xml:space="preserve"> </w:t>
      </w:r>
      <w:r w:rsidR="000962DE" w:rsidRPr="00C94803">
        <w:rPr>
          <w:rFonts w:ascii="Arial" w:hAnsi="Arial" w:cs="Arial"/>
          <w:bCs/>
          <w:spacing w:val="-3"/>
          <w:sz w:val="22"/>
          <w:szCs w:val="22"/>
          <w:lang w:val="en-US" w:eastAsia="en-US"/>
        </w:rPr>
        <w:t>d</w:t>
      </w:r>
      <w:r w:rsidR="000962DE" w:rsidRPr="00C94803">
        <w:rPr>
          <w:rFonts w:ascii="Arial" w:hAnsi="Arial" w:cs="Arial"/>
          <w:bCs/>
          <w:sz w:val="22"/>
          <w:szCs w:val="22"/>
          <w:lang w:val="en-US" w:eastAsia="en-US"/>
        </w:rPr>
        <w:t>es</w:t>
      </w:r>
      <w:r w:rsidR="000962DE" w:rsidRPr="00C94803">
        <w:rPr>
          <w:rFonts w:ascii="Arial" w:hAnsi="Arial" w:cs="Arial"/>
          <w:bCs/>
          <w:spacing w:val="-2"/>
          <w:sz w:val="22"/>
          <w:szCs w:val="22"/>
          <w:lang w:val="en-US" w:eastAsia="en-US"/>
        </w:rPr>
        <w:t>i</w:t>
      </w:r>
      <w:r w:rsidR="000962DE" w:rsidRPr="00C94803">
        <w:rPr>
          <w:rFonts w:ascii="Arial" w:hAnsi="Arial" w:cs="Arial"/>
          <w:bCs/>
          <w:spacing w:val="1"/>
          <w:sz w:val="22"/>
          <w:szCs w:val="22"/>
          <w:lang w:val="en-US" w:eastAsia="en-US"/>
        </w:rPr>
        <w:t>g</w:t>
      </w:r>
      <w:r w:rsidR="000962DE" w:rsidRPr="00C94803">
        <w:rPr>
          <w:rFonts w:ascii="Arial" w:hAnsi="Arial" w:cs="Arial"/>
          <w:bCs/>
          <w:sz w:val="22"/>
          <w:szCs w:val="22"/>
          <w:lang w:val="en-US" w:eastAsia="en-US"/>
        </w:rPr>
        <w:t>n</w:t>
      </w:r>
      <w:r w:rsidR="000962DE" w:rsidRPr="00C94803">
        <w:rPr>
          <w:rFonts w:ascii="Arial" w:hAnsi="Arial" w:cs="Arial"/>
          <w:bCs/>
          <w:spacing w:val="38"/>
          <w:sz w:val="22"/>
          <w:szCs w:val="22"/>
          <w:lang w:val="en-US" w:eastAsia="en-US"/>
        </w:rPr>
        <w:t xml:space="preserve"> </w:t>
      </w:r>
      <w:r w:rsidR="000962DE" w:rsidRPr="00C94803">
        <w:rPr>
          <w:rFonts w:ascii="Arial" w:hAnsi="Arial" w:cs="Arial"/>
          <w:bCs/>
          <w:sz w:val="22"/>
          <w:szCs w:val="22"/>
          <w:lang w:val="en-US" w:eastAsia="en-US"/>
        </w:rPr>
        <w:t>a</w:t>
      </w:r>
      <w:r w:rsidR="000962DE" w:rsidRPr="00C94803">
        <w:rPr>
          <w:rFonts w:ascii="Arial" w:hAnsi="Arial" w:cs="Arial"/>
          <w:bCs/>
          <w:spacing w:val="-1"/>
          <w:sz w:val="22"/>
          <w:szCs w:val="22"/>
          <w:lang w:val="en-US" w:eastAsia="en-US"/>
        </w:rPr>
        <w:t>n</w:t>
      </w:r>
      <w:r w:rsidR="000962DE" w:rsidRPr="00C94803">
        <w:rPr>
          <w:rFonts w:ascii="Arial" w:hAnsi="Arial" w:cs="Arial"/>
          <w:bCs/>
          <w:sz w:val="22"/>
          <w:szCs w:val="22"/>
          <w:lang w:val="en-US" w:eastAsia="en-US"/>
        </w:rPr>
        <w:t>d</w:t>
      </w:r>
      <w:r w:rsidR="000962DE" w:rsidRPr="00C94803">
        <w:rPr>
          <w:rFonts w:ascii="Arial" w:hAnsi="Arial" w:cs="Arial"/>
          <w:bCs/>
          <w:spacing w:val="38"/>
          <w:sz w:val="22"/>
          <w:szCs w:val="22"/>
          <w:lang w:val="en-US" w:eastAsia="en-US"/>
        </w:rPr>
        <w:t xml:space="preserve"> </w:t>
      </w:r>
      <w:r w:rsidR="000962DE" w:rsidRPr="00C94803">
        <w:rPr>
          <w:rFonts w:ascii="Arial" w:hAnsi="Arial" w:cs="Arial"/>
          <w:bCs/>
          <w:spacing w:val="-2"/>
          <w:sz w:val="22"/>
          <w:szCs w:val="22"/>
          <w:lang w:val="en-US" w:eastAsia="en-US"/>
        </w:rPr>
        <w:t>l</w:t>
      </w:r>
      <w:r w:rsidR="000962DE" w:rsidRPr="00C94803">
        <w:rPr>
          <w:rFonts w:ascii="Arial" w:hAnsi="Arial" w:cs="Arial"/>
          <w:bCs/>
          <w:sz w:val="22"/>
          <w:szCs w:val="22"/>
          <w:lang w:val="en-US" w:eastAsia="en-US"/>
        </w:rPr>
        <w:t>a</w:t>
      </w:r>
      <w:r w:rsidR="000962DE" w:rsidRPr="00C94803">
        <w:rPr>
          <w:rFonts w:ascii="Arial" w:hAnsi="Arial" w:cs="Arial"/>
          <w:bCs/>
          <w:spacing w:val="-1"/>
          <w:sz w:val="22"/>
          <w:szCs w:val="22"/>
          <w:lang w:val="en-US" w:eastAsia="en-US"/>
        </w:rPr>
        <w:t>n</w:t>
      </w:r>
      <w:r w:rsidR="000962DE" w:rsidRPr="00C94803">
        <w:rPr>
          <w:rFonts w:ascii="Arial" w:hAnsi="Arial" w:cs="Arial"/>
          <w:bCs/>
          <w:spacing w:val="2"/>
          <w:sz w:val="22"/>
          <w:szCs w:val="22"/>
          <w:lang w:val="en-US" w:eastAsia="en-US"/>
        </w:rPr>
        <w:t>d</w:t>
      </w:r>
      <w:r w:rsidR="000962DE" w:rsidRPr="00C94803">
        <w:rPr>
          <w:rFonts w:ascii="Arial" w:hAnsi="Arial" w:cs="Arial"/>
          <w:bCs/>
          <w:sz w:val="22"/>
          <w:szCs w:val="22"/>
          <w:lang w:val="en-US" w:eastAsia="en-US"/>
        </w:rPr>
        <w:t>sca</w:t>
      </w:r>
      <w:r w:rsidR="000962DE" w:rsidRPr="00C94803">
        <w:rPr>
          <w:rFonts w:ascii="Arial" w:hAnsi="Arial" w:cs="Arial"/>
          <w:bCs/>
          <w:spacing w:val="-1"/>
          <w:sz w:val="22"/>
          <w:szCs w:val="22"/>
          <w:lang w:val="en-US" w:eastAsia="en-US"/>
        </w:rPr>
        <w:t>p</w:t>
      </w:r>
      <w:r w:rsidR="000962DE" w:rsidRPr="00C94803">
        <w:rPr>
          <w:rFonts w:ascii="Arial" w:hAnsi="Arial" w:cs="Arial"/>
          <w:bCs/>
          <w:spacing w:val="-2"/>
          <w:sz w:val="22"/>
          <w:szCs w:val="22"/>
          <w:lang w:val="en-US" w:eastAsia="en-US"/>
        </w:rPr>
        <w:t>i</w:t>
      </w:r>
      <w:r w:rsidR="000962DE" w:rsidRPr="00C94803">
        <w:rPr>
          <w:rFonts w:ascii="Arial" w:hAnsi="Arial" w:cs="Arial"/>
          <w:bCs/>
          <w:sz w:val="22"/>
          <w:szCs w:val="22"/>
          <w:lang w:val="en-US" w:eastAsia="en-US"/>
        </w:rPr>
        <w:t>ng</w:t>
      </w:r>
      <w:r w:rsidR="000962DE" w:rsidRPr="00C94803">
        <w:rPr>
          <w:rFonts w:ascii="Arial" w:hAnsi="Arial" w:cs="Arial"/>
          <w:bCs/>
          <w:spacing w:val="43"/>
          <w:sz w:val="22"/>
          <w:szCs w:val="22"/>
          <w:lang w:val="en-US" w:eastAsia="en-US"/>
        </w:rPr>
        <w:t xml:space="preserve"> </w:t>
      </w:r>
      <w:r w:rsidR="000962DE" w:rsidRPr="00C94803">
        <w:rPr>
          <w:rFonts w:ascii="Arial" w:hAnsi="Arial" w:cs="Arial"/>
          <w:bCs/>
          <w:spacing w:val="-3"/>
          <w:sz w:val="22"/>
          <w:szCs w:val="22"/>
          <w:lang w:val="en-US" w:eastAsia="en-US"/>
        </w:rPr>
        <w:t>o</w:t>
      </w:r>
      <w:r w:rsidR="000962DE" w:rsidRPr="00C94803">
        <w:rPr>
          <w:rFonts w:ascii="Arial" w:hAnsi="Arial" w:cs="Arial"/>
          <w:bCs/>
          <w:sz w:val="22"/>
          <w:szCs w:val="22"/>
          <w:lang w:val="en-US" w:eastAsia="en-US"/>
        </w:rPr>
        <w:t>f</w:t>
      </w:r>
      <w:r w:rsidR="000962DE" w:rsidRPr="00C94803">
        <w:rPr>
          <w:rFonts w:ascii="Arial" w:hAnsi="Arial" w:cs="Arial"/>
          <w:bCs/>
          <w:spacing w:val="42"/>
          <w:sz w:val="22"/>
          <w:szCs w:val="22"/>
          <w:lang w:val="en-US" w:eastAsia="en-US"/>
        </w:rPr>
        <w:t xml:space="preserve"> </w:t>
      </w:r>
      <w:r w:rsidR="000962DE" w:rsidRPr="00C94803">
        <w:rPr>
          <w:rFonts w:ascii="Arial" w:hAnsi="Arial" w:cs="Arial"/>
          <w:bCs/>
          <w:sz w:val="22"/>
          <w:szCs w:val="22"/>
          <w:lang w:val="en-US" w:eastAsia="en-US"/>
        </w:rPr>
        <w:t>a</w:t>
      </w:r>
      <w:r w:rsidR="000962DE" w:rsidRPr="00C94803">
        <w:rPr>
          <w:rFonts w:ascii="Arial" w:hAnsi="Arial" w:cs="Arial"/>
          <w:bCs/>
          <w:spacing w:val="-2"/>
          <w:sz w:val="22"/>
          <w:szCs w:val="22"/>
          <w:lang w:val="en-US" w:eastAsia="en-US"/>
        </w:rPr>
        <w:t>l</w:t>
      </w:r>
      <w:r w:rsidR="000962DE" w:rsidRPr="00C94803">
        <w:rPr>
          <w:rFonts w:ascii="Arial" w:hAnsi="Arial" w:cs="Arial"/>
          <w:bCs/>
          <w:sz w:val="22"/>
          <w:szCs w:val="22"/>
          <w:lang w:val="en-US" w:eastAsia="en-US"/>
        </w:rPr>
        <w:t>l</w:t>
      </w:r>
      <w:r w:rsidR="000962DE" w:rsidRPr="00C94803">
        <w:rPr>
          <w:rFonts w:ascii="Arial" w:hAnsi="Arial" w:cs="Arial"/>
          <w:bCs/>
          <w:spacing w:val="41"/>
          <w:sz w:val="22"/>
          <w:szCs w:val="22"/>
          <w:lang w:val="en-US" w:eastAsia="en-US"/>
        </w:rPr>
        <w:t xml:space="preserve"> </w:t>
      </w:r>
      <w:r w:rsidR="000962DE" w:rsidRPr="00C94803">
        <w:rPr>
          <w:rFonts w:ascii="Arial" w:hAnsi="Arial" w:cs="Arial"/>
          <w:bCs/>
          <w:sz w:val="22"/>
          <w:szCs w:val="22"/>
          <w:lang w:val="en-US" w:eastAsia="en-US"/>
        </w:rPr>
        <w:t>e</w:t>
      </w:r>
      <w:r w:rsidR="000962DE" w:rsidRPr="00C94803">
        <w:rPr>
          <w:rFonts w:ascii="Arial" w:hAnsi="Arial" w:cs="Arial"/>
          <w:bCs/>
          <w:spacing w:val="-2"/>
          <w:sz w:val="22"/>
          <w:szCs w:val="22"/>
          <w:lang w:val="en-US" w:eastAsia="en-US"/>
        </w:rPr>
        <w:t>l</w:t>
      </w:r>
      <w:r w:rsidR="000962DE" w:rsidRPr="00C94803">
        <w:rPr>
          <w:rFonts w:ascii="Arial" w:hAnsi="Arial" w:cs="Arial"/>
          <w:bCs/>
          <w:sz w:val="22"/>
          <w:szCs w:val="22"/>
          <w:lang w:val="en-US" w:eastAsia="en-US"/>
        </w:rPr>
        <w:t>e</w:t>
      </w:r>
      <w:r w:rsidR="000962DE" w:rsidRPr="00C94803">
        <w:rPr>
          <w:rFonts w:ascii="Arial" w:hAnsi="Arial" w:cs="Arial"/>
          <w:bCs/>
          <w:spacing w:val="-2"/>
          <w:sz w:val="22"/>
          <w:szCs w:val="22"/>
          <w:lang w:val="en-US" w:eastAsia="en-US"/>
        </w:rPr>
        <w:t>m</w:t>
      </w:r>
      <w:r w:rsidR="000962DE" w:rsidRPr="00C94803">
        <w:rPr>
          <w:rFonts w:ascii="Arial" w:hAnsi="Arial" w:cs="Arial"/>
          <w:bCs/>
          <w:sz w:val="22"/>
          <w:szCs w:val="22"/>
          <w:lang w:val="en-US" w:eastAsia="en-US"/>
        </w:rPr>
        <w:t>e</w:t>
      </w:r>
      <w:r w:rsidR="000962DE" w:rsidRPr="00C94803">
        <w:rPr>
          <w:rFonts w:ascii="Arial" w:hAnsi="Arial" w:cs="Arial"/>
          <w:bCs/>
          <w:spacing w:val="-1"/>
          <w:sz w:val="22"/>
          <w:szCs w:val="22"/>
          <w:lang w:val="en-US" w:eastAsia="en-US"/>
        </w:rPr>
        <w:t>n</w:t>
      </w:r>
      <w:r w:rsidR="000962DE" w:rsidRPr="00C94803">
        <w:rPr>
          <w:rFonts w:ascii="Arial" w:hAnsi="Arial" w:cs="Arial"/>
          <w:bCs/>
          <w:sz w:val="22"/>
          <w:szCs w:val="22"/>
          <w:lang w:val="en-US" w:eastAsia="en-US"/>
        </w:rPr>
        <w:t>ts</w:t>
      </w:r>
      <w:r w:rsidR="000962DE" w:rsidRPr="00C94803">
        <w:rPr>
          <w:rFonts w:ascii="Arial" w:hAnsi="Arial" w:cs="Arial"/>
          <w:bCs/>
          <w:spacing w:val="41"/>
          <w:sz w:val="22"/>
          <w:szCs w:val="22"/>
          <w:lang w:val="en-US" w:eastAsia="en-US"/>
        </w:rPr>
        <w:t xml:space="preserve"> </w:t>
      </w:r>
      <w:r w:rsidR="000962DE" w:rsidRPr="00C94803">
        <w:rPr>
          <w:rFonts w:ascii="Arial" w:hAnsi="Arial" w:cs="Arial"/>
          <w:bCs/>
          <w:spacing w:val="-3"/>
          <w:sz w:val="22"/>
          <w:szCs w:val="22"/>
          <w:lang w:val="en-US" w:eastAsia="en-US"/>
        </w:rPr>
        <w:t>o</w:t>
      </w:r>
      <w:r w:rsidR="000962DE" w:rsidRPr="00C94803">
        <w:rPr>
          <w:rFonts w:ascii="Arial" w:hAnsi="Arial" w:cs="Arial"/>
          <w:bCs/>
          <w:sz w:val="22"/>
          <w:szCs w:val="22"/>
          <w:lang w:val="en-US" w:eastAsia="en-US"/>
        </w:rPr>
        <w:t>f</w:t>
      </w:r>
      <w:r w:rsidR="000962DE" w:rsidRPr="00C94803">
        <w:rPr>
          <w:rFonts w:ascii="Arial" w:hAnsi="Arial" w:cs="Arial"/>
          <w:bCs/>
          <w:spacing w:val="42"/>
          <w:sz w:val="22"/>
          <w:szCs w:val="22"/>
          <w:lang w:val="en-US" w:eastAsia="en-US"/>
        </w:rPr>
        <w:t xml:space="preserve"> </w:t>
      </w:r>
      <w:r w:rsidR="000962DE" w:rsidRPr="00C94803">
        <w:rPr>
          <w:rFonts w:ascii="Arial" w:hAnsi="Arial" w:cs="Arial"/>
          <w:bCs/>
          <w:sz w:val="22"/>
          <w:szCs w:val="22"/>
          <w:lang w:val="en-US" w:eastAsia="en-US"/>
        </w:rPr>
        <w:t>the</w:t>
      </w:r>
      <w:r w:rsidR="000962DE" w:rsidRPr="00C94803">
        <w:rPr>
          <w:rFonts w:ascii="Arial" w:hAnsi="Arial" w:cs="Arial"/>
          <w:bCs/>
          <w:spacing w:val="38"/>
          <w:sz w:val="22"/>
          <w:szCs w:val="22"/>
          <w:lang w:val="en-US" w:eastAsia="en-US"/>
        </w:rPr>
        <w:t xml:space="preserve"> </w:t>
      </w:r>
      <w:r w:rsidR="000962DE" w:rsidRPr="00C94803">
        <w:rPr>
          <w:rFonts w:ascii="Arial" w:hAnsi="Arial" w:cs="Arial"/>
          <w:bCs/>
          <w:sz w:val="22"/>
          <w:szCs w:val="22"/>
          <w:lang w:val="en-US" w:eastAsia="en-US"/>
        </w:rPr>
        <w:t>propos</w:t>
      </w:r>
      <w:r w:rsidR="000962DE" w:rsidRPr="00C94803">
        <w:rPr>
          <w:rFonts w:ascii="Arial" w:hAnsi="Arial" w:cs="Arial"/>
          <w:bCs/>
          <w:spacing w:val="-1"/>
          <w:sz w:val="22"/>
          <w:szCs w:val="22"/>
          <w:lang w:val="en-US" w:eastAsia="en-US"/>
        </w:rPr>
        <w:t>a</w:t>
      </w:r>
      <w:r w:rsidR="000962DE" w:rsidRPr="00C94803">
        <w:rPr>
          <w:rFonts w:ascii="Arial" w:hAnsi="Arial" w:cs="Arial"/>
          <w:bCs/>
          <w:spacing w:val="-4"/>
          <w:sz w:val="22"/>
          <w:szCs w:val="22"/>
          <w:lang w:val="en-US" w:eastAsia="en-US"/>
        </w:rPr>
        <w:t>l</w:t>
      </w:r>
      <w:r w:rsidR="000962DE" w:rsidRPr="00C94803">
        <w:rPr>
          <w:rFonts w:ascii="Arial" w:hAnsi="Arial" w:cs="Arial"/>
          <w:bCs/>
          <w:sz w:val="22"/>
          <w:szCs w:val="22"/>
          <w:lang w:val="en-US" w:eastAsia="en-US"/>
        </w:rPr>
        <w:t>,</w:t>
      </w:r>
      <w:r w:rsidR="000962DE" w:rsidRPr="00C94803">
        <w:rPr>
          <w:rFonts w:ascii="Arial" w:hAnsi="Arial" w:cs="Arial"/>
          <w:bCs/>
          <w:spacing w:val="42"/>
          <w:sz w:val="22"/>
          <w:szCs w:val="22"/>
          <w:lang w:val="en-US" w:eastAsia="en-US"/>
        </w:rPr>
        <w:t xml:space="preserve"> </w:t>
      </w:r>
      <w:r w:rsidR="000962DE" w:rsidRPr="00C94803">
        <w:rPr>
          <w:rFonts w:ascii="Arial" w:hAnsi="Arial" w:cs="Arial"/>
          <w:bCs/>
          <w:spacing w:val="-2"/>
          <w:sz w:val="22"/>
          <w:szCs w:val="22"/>
          <w:lang w:val="en-US" w:eastAsia="en-US"/>
        </w:rPr>
        <w:t>i</w:t>
      </w:r>
      <w:r w:rsidR="000962DE" w:rsidRPr="00C94803">
        <w:rPr>
          <w:rFonts w:ascii="Arial" w:hAnsi="Arial" w:cs="Arial"/>
          <w:bCs/>
          <w:sz w:val="22"/>
          <w:szCs w:val="22"/>
          <w:lang w:val="en-US" w:eastAsia="en-US"/>
        </w:rPr>
        <w:t>nc</w:t>
      </w:r>
      <w:r w:rsidR="000962DE" w:rsidRPr="00C94803">
        <w:rPr>
          <w:rFonts w:ascii="Arial" w:hAnsi="Arial" w:cs="Arial"/>
          <w:bCs/>
          <w:spacing w:val="-2"/>
          <w:sz w:val="22"/>
          <w:szCs w:val="22"/>
          <w:lang w:val="en-US" w:eastAsia="en-US"/>
        </w:rPr>
        <w:t>l</w:t>
      </w:r>
      <w:r w:rsidR="000962DE" w:rsidRPr="00C94803">
        <w:rPr>
          <w:rFonts w:ascii="Arial" w:hAnsi="Arial" w:cs="Arial"/>
          <w:bCs/>
          <w:sz w:val="22"/>
          <w:szCs w:val="22"/>
          <w:lang w:val="en-US" w:eastAsia="en-US"/>
        </w:rPr>
        <w:t>u</w:t>
      </w:r>
      <w:r w:rsidR="000962DE" w:rsidRPr="00C94803">
        <w:rPr>
          <w:rFonts w:ascii="Arial" w:hAnsi="Arial" w:cs="Arial"/>
          <w:bCs/>
          <w:spacing w:val="-1"/>
          <w:sz w:val="22"/>
          <w:szCs w:val="22"/>
          <w:lang w:val="en-US" w:eastAsia="en-US"/>
        </w:rPr>
        <w:t>d</w:t>
      </w:r>
      <w:r w:rsidR="000962DE" w:rsidRPr="00C94803">
        <w:rPr>
          <w:rFonts w:ascii="Arial" w:hAnsi="Arial" w:cs="Arial"/>
          <w:bCs/>
          <w:spacing w:val="-2"/>
          <w:sz w:val="22"/>
          <w:szCs w:val="22"/>
          <w:lang w:val="en-US" w:eastAsia="en-US"/>
        </w:rPr>
        <w:t>i</w:t>
      </w:r>
      <w:r w:rsidR="000962DE" w:rsidRPr="00C94803">
        <w:rPr>
          <w:rFonts w:ascii="Arial" w:hAnsi="Arial" w:cs="Arial"/>
          <w:bCs/>
          <w:sz w:val="22"/>
          <w:szCs w:val="22"/>
          <w:lang w:val="en-US" w:eastAsia="en-US"/>
        </w:rPr>
        <w:t>ng</w:t>
      </w:r>
      <w:r w:rsidR="000962DE" w:rsidRPr="00C94803">
        <w:rPr>
          <w:rFonts w:ascii="Arial" w:hAnsi="Arial" w:cs="Arial"/>
          <w:bCs/>
          <w:spacing w:val="43"/>
          <w:sz w:val="22"/>
          <w:szCs w:val="22"/>
          <w:lang w:val="en-US" w:eastAsia="en-US"/>
        </w:rPr>
        <w:t xml:space="preserve"> </w:t>
      </w:r>
      <w:r w:rsidR="000962DE" w:rsidRPr="00C94803">
        <w:rPr>
          <w:rFonts w:ascii="Arial" w:hAnsi="Arial" w:cs="Arial"/>
          <w:bCs/>
          <w:sz w:val="22"/>
          <w:szCs w:val="22"/>
          <w:lang w:val="en-US" w:eastAsia="en-US"/>
        </w:rPr>
        <w:t>a</w:t>
      </w:r>
      <w:r w:rsidR="000962DE" w:rsidRPr="00C94803">
        <w:rPr>
          <w:rFonts w:ascii="Arial" w:hAnsi="Arial" w:cs="Arial"/>
          <w:bCs/>
          <w:spacing w:val="-1"/>
          <w:sz w:val="22"/>
          <w:szCs w:val="22"/>
          <w:lang w:val="en-US" w:eastAsia="en-US"/>
        </w:rPr>
        <w:t>n</w:t>
      </w:r>
      <w:r w:rsidR="000962DE" w:rsidRPr="00C94803">
        <w:rPr>
          <w:rFonts w:ascii="Arial" w:hAnsi="Arial" w:cs="Arial"/>
          <w:bCs/>
          <w:sz w:val="22"/>
          <w:szCs w:val="22"/>
          <w:lang w:val="en-US" w:eastAsia="en-US"/>
        </w:rPr>
        <w:t xml:space="preserve">y </w:t>
      </w:r>
      <w:r w:rsidR="000962DE" w:rsidRPr="00C94803">
        <w:rPr>
          <w:rFonts w:ascii="Arial" w:hAnsi="Arial" w:cs="Arial"/>
          <w:bCs/>
          <w:spacing w:val="-2"/>
          <w:sz w:val="22"/>
          <w:szCs w:val="22"/>
          <w:lang w:val="en-US" w:eastAsia="en-US"/>
        </w:rPr>
        <w:t>i</w:t>
      </w:r>
      <w:r w:rsidR="000962DE" w:rsidRPr="00C94803">
        <w:rPr>
          <w:rFonts w:ascii="Arial" w:hAnsi="Arial" w:cs="Arial"/>
          <w:bCs/>
          <w:sz w:val="22"/>
          <w:szCs w:val="22"/>
          <w:lang w:val="en-US" w:eastAsia="en-US"/>
        </w:rPr>
        <w:t>ntern</w:t>
      </w:r>
      <w:r w:rsidR="000962DE" w:rsidRPr="00C94803">
        <w:rPr>
          <w:rFonts w:ascii="Arial" w:hAnsi="Arial" w:cs="Arial"/>
          <w:bCs/>
          <w:spacing w:val="-1"/>
          <w:sz w:val="22"/>
          <w:szCs w:val="22"/>
          <w:lang w:val="en-US" w:eastAsia="en-US"/>
        </w:rPr>
        <w:t>a</w:t>
      </w:r>
      <w:r w:rsidR="000962DE" w:rsidRPr="00C94803">
        <w:rPr>
          <w:rFonts w:ascii="Arial" w:hAnsi="Arial" w:cs="Arial"/>
          <w:bCs/>
          <w:sz w:val="22"/>
          <w:szCs w:val="22"/>
          <w:lang w:val="en-US" w:eastAsia="en-US"/>
        </w:rPr>
        <w:t>l</w:t>
      </w:r>
      <w:r w:rsidR="000962DE" w:rsidRPr="00C94803">
        <w:rPr>
          <w:rFonts w:ascii="Arial" w:hAnsi="Arial" w:cs="Arial"/>
          <w:bCs/>
          <w:spacing w:val="14"/>
          <w:sz w:val="22"/>
          <w:szCs w:val="22"/>
          <w:lang w:val="en-US" w:eastAsia="en-US"/>
        </w:rPr>
        <w:t xml:space="preserve"> </w:t>
      </w:r>
      <w:r w:rsidR="000962DE" w:rsidRPr="00C94803">
        <w:rPr>
          <w:rFonts w:ascii="Arial" w:hAnsi="Arial" w:cs="Arial"/>
          <w:bCs/>
          <w:sz w:val="22"/>
          <w:szCs w:val="22"/>
          <w:lang w:val="en-US" w:eastAsia="en-US"/>
        </w:rPr>
        <w:t>ro</w:t>
      </w:r>
      <w:r w:rsidR="000962DE" w:rsidRPr="00C94803">
        <w:rPr>
          <w:rFonts w:ascii="Arial" w:hAnsi="Arial" w:cs="Arial"/>
          <w:bCs/>
          <w:spacing w:val="-1"/>
          <w:sz w:val="22"/>
          <w:szCs w:val="22"/>
          <w:lang w:val="en-US" w:eastAsia="en-US"/>
        </w:rPr>
        <w:t>a</w:t>
      </w:r>
      <w:r w:rsidR="000962DE" w:rsidRPr="00C94803">
        <w:rPr>
          <w:rFonts w:ascii="Arial" w:hAnsi="Arial" w:cs="Arial"/>
          <w:bCs/>
          <w:sz w:val="22"/>
          <w:szCs w:val="22"/>
          <w:lang w:val="en-US" w:eastAsia="en-US"/>
        </w:rPr>
        <w:t>d</w:t>
      </w:r>
      <w:r w:rsidR="000962DE" w:rsidRPr="00C94803">
        <w:rPr>
          <w:rFonts w:ascii="Arial" w:hAnsi="Arial" w:cs="Arial"/>
          <w:bCs/>
          <w:spacing w:val="-3"/>
          <w:sz w:val="22"/>
          <w:szCs w:val="22"/>
          <w:lang w:val="en-US" w:eastAsia="en-US"/>
        </w:rPr>
        <w:t>s</w:t>
      </w:r>
      <w:r w:rsidR="000962DE" w:rsidRPr="00C94803">
        <w:rPr>
          <w:rFonts w:ascii="Arial" w:hAnsi="Arial" w:cs="Arial"/>
          <w:bCs/>
          <w:sz w:val="22"/>
          <w:szCs w:val="22"/>
          <w:lang w:val="en-US" w:eastAsia="en-US"/>
        </w:rPr>
        <w:t>,</w:t>
      </w:r>
      <w:r w:rsidR="000962DE" w:rsidRPr="00C94803">
        <w:rPr>
          <w:rFonts w:ascii="Arial" w:hAnsi="Arial" w:cs="Arial"/>
          <w:bCs/>
          <w:spacing w:val="16"/>
          <w:sz w:val="22"/>
          <w:szCs w:val="22"/>
          <w:lang w:val="en-US" w:eastAsia="en-US"/>
        </w:rPr>
        <w:t xml:space="preserve"> </w:t>
      </w:r>
      <w:r w:rsidR="000962DE" w:rsidRPr="00C94803">
        <w:rPr>
          <w:rFonts w:ascii="Arial" w:hAnsi="Arial" w:cs="Arial"/>
          <w:bCs/>
          <w:sz w:val="22"/>
          <w:szCs w:val="22"/>
          <w:lang w:val="en-US" w:eastAsia="en-US"/>
        </w:rPr>
        <w:t>car</w:t>
      </w:r>
      <w:r w:rsidR="000962DE" w:rsidRPr="00C94803">
        <w:rPr>
          <w:rFonts w:ascii="Arial" w:hAnsi="Arial" w:cs="Arial"/>
          <w:bCs/>
          <w:spacing w:val="13"/>
          <w:sz w:val="22"/>
          <w:szCs w:val="22"/>
          <w:lang w:val="en-US" w:eastAsia="en-US"/>
        </w:rPr>
        <w:t xml:space="preserve"> </w:t>
      </w:r>
      <w:r w:rsidR="000962DE" w:rsidRPr="00C94803">
        <w:rPr>
          <w:rFonts w:ascii="Arial" w:hAnsi="Arial" w:cs="Arial"/>
          <w:bCs/>
          <w:sz w:val="22"/>
          <w:szCs w:val="22"/>
          <w:lang w:val="en-US" w:eastAsia="en-US"/>
        </w:rPr>
        <w:t>p</w:t>
      </w:r>
      <w:r w:rsidR="000962DE" w:rsidRPr="00C94803">
        <w:rPr>
          <w:rFonts w:ascii="Arial" w:hAnsi="Arial" w:cs="Arial"/>
          <w:bCs/>
          <w:spacing w:val="-1"/>
          <w:sz w:val="22"/>
          <w:szCs w:val="22"/>
          <w:lang w:val="en-US" w:eastAsia="en-US"/>
        </w:rPr>
        <w:t>a</w:t>
      </w:r>
      <w:r w:rsidR="000962DE" w:rsidRPr="00C94803">
        <w:rPr>
          <w:rFonts w:ascii="Arial" w:hAnsi="Arial" w:cs="Arial"/>
          <w:bCs/>
          <w:spacing w:val="-2"/>
          <w:sz w:val="22"/>
          <w:szCs w:val="22"/>
          <w:lang w:val="en-US" w:eastAsia="en-US"/>
        </w:rPr>
        <w:t>r</w:t>
      </w:r>
      <w:r w:rsidR="000962DE" w:rsidRPr="00C94803">
        <w:rPr>
          <w:rFonts w:ascii="Arial" w:hAnsi="Arial" w:cs="Arial"/>
          <w:bCs/>
          <w:spacing w:val="2"/>
          <w:sz w:val="22"/>
          <w:szCs w:val="22"/>
          <w:lang w:val="en-US" w:eastAsia="en-US"/>
        </w:rPr>
        <w:t>k</w:t>
      </w:r>
      <w:r w:rsidR="000962DE" w:rsidRPr="00C94803">
        <w:rPr>
          <w:rFonts w:ascii="Arial" w:hAnsi="Arial" w:cs="Arial"/>
          <w:bCs/>
          <w:spacing w:val="-4"/>
          <w:sz w:val="22"/>
          <w:szCs w:val="22"/>
          <w:lang w:val="en-US" w:eastAsia="en-US"/>
        </w:rPr>
        <w:t>i</w:t>
      </w:r>
      <w:r w:rsidR="000962DE" w:rsidRPr="00C94803">
        <w:rPr>
          <w:rFonts w:ascii="Arial" w:hAnsi="Arial" w:cs="Arial"/>
          <w:bCs/>
          <w:sz w:val="22"/>
          <w:szCs w:val="22"/>
          <w:lang w:val="en-US" w:eastAsia="en-US"/>
        </w:rPr>
        <w:t>n</w:t>
      </w:r>
      <w:r w:rsidR="000962DE" w:rsidRPr="00C94803">
        <w:rPr>
          <w:rFonts w:ascii="Arial" w:hAnsi="Arial" w:cs="Arial"/>
          <w:bCs/>
          <w:spacing w:val="-1"/>
          <w:sz w:val="22"/>
          <w:szCs w:val="22"/>
          <w:lang w:val="en-US" w:eastAsia="en-US"/>
        </w:rPr>
        <w:t>g</w:t>
      </w:r>
      <w:r w:rsidR="000962DE" w:rsidRPr="00C94803">
        <w:rPr>
          <w:rFonts w:ascii="Arial" w:hAnsi="Arial" w:cs="Arial"/>
          <w:bCs/>
          <w:sz w:val="22"/>
          <w:szCs w:val="22"/>
          <w:lang w:val="en-US" w:eastAsia="en-US"/>
        </w:rPr>
        <w:t>,</w:t>
      </w:r>
      <w:r w:rsidR="000962DE" w:rsidRPr="00C94803">
        <w:rPr>
          <w:rFonts w:ascii="Arial" w:hAnsi="Arial" w:cs="Arial"/>
          <w:bCs/>
          <w:spacing w:val="13"/>
          <w:sz w:val="22"/>
          <w:szCs w:val="22"/>
          <w:lang w:val="en-US" w:eastAsia="en-US"/>
        </w:rPr>
        <w:t xml:space="preserve"> </w:t>
      </w:r>
      <w:r w:rsidR="000962DE" w:rsidRPr="00C94803">
        <w:rPr>
          <w:rFonts w:ascii="Arial" w:hAnsi="Arial" w:cs="Arial"/>
          <w:bCs/>
          <w:spacing w:val="3"/>
          <w:sz w:val="22"/>
          <w:szCs w:val="22"/>
          <w:lang w:val="en-US" w:eastAsia="en-US"/>
        </w:rPr>
        <w:t>f</w:t>
      </w:r>
      <w:r w:rsidR="000962DE" w:rsidRPr="00C94803">
        <w:rPr>
          <w:rFonts w:ascii="Arial" w:hAnsi="Arial" w:cs="Arial"/>
          <w:bCs/>
          <w:sz w:val="22"/>
          <w:szCs w:val="22"/>
          <w:lang w:val="en-US" w:eastAsia="en-US"/>
        </w:rPr>
        <w:t>o</w:t>
      </w:r>
      <w:r w:rsidR="000962DE" w:rsidRPr="00C94803">
        <w:rPr>
          <w:rFonts w:ascii="Arial" w:hAnsi="Arial" w:cs="Arial"/>
          <w:bCs/>
          <w:spacing w:val="-4"/>
          <w:sz w:val="22"/>
          <w:szCs w:val="22"/>
          <w:lang w:val="en-US" w:eastAsia="en-US"/>
        </w:rPr>
        <w:t>o</w:t>
      </w:r>
      <w:r w:rsidR="000962DE" w:rsidRPr="00C94803">
        <w:rPr>
          <w:rFonts w:ascii="Arial" w:hAnsi="Arial" w:cs="Arial"/>
          <w:bCs/>
          <w:sz w:val="22"/>
          <w:szCs w:val="22"/>
          <w:lang w:val="en-US" w:eastAsia="en-US"/>
        </w:rPr>
        <w:t>tp</w:t>
      </w:r>
      <w:r w:rsidR="000962DE" w:rsidRPr="00C94803">
        <w:rPr>
          <w:rFonts w:ascii="Arial" w:hAnsi="Arial" w:cs="Arial"/>
          <w:bCs/>
          <w:spacing w:val="-1"/>
          <w:sz w:val="22"/>
          <w:szCs w:val="22"/>
          <w:lang w:val="en-US" w:eastAsia="en-US"/>
        </w:rPr>
        <w:t>a</w:t>
      </w:r>
      <w:r w:rsidR="000962DE" w:rsidRPr="00C94803">
        <w:rPr>
          <w:rFonts w:ascii="Arial" w:hAnsi="Arial" w:cs="Arial"/>
          <w:bCs/>
          <w:sz w:val="22"/>
          <w:szCs w:val="22"/>
          <w:lang w:val="en-US" w:eastAsia="en-US"/>
        </w:rPr>
        <w:t>ths</w:t>
      </w:r>
      <w:r w:rsidR="000962DE" w:rsidRPr="00C94803">
        <w:rPr>
          <w:rFonts w:ascii="Arial" w:hAnsi="Arial" w:cs="Arial"/>
          <w:bCs/>
          <w:spacing w:val="12"/>
          <w:sz w:val="22"/>
          <w:szCs w:val="22"/>
          <w:lang w:val="en-US" w:eastAsia="en-US"/>
        </w:rPr>
        <w:t xml:space="preserve"> </w:t>
      </w:r>
      <w:r w:rsidR="000962DE" w:rsidRPr="00C94803">
        <w:rPr>
          <w:rFonts w:ascii="Arial" w:hAnsi="Arial" w:cs="Arial"/>
          <w:bCs/>
          <w:sz w:val="22"/>
          <w:szCs w:val="22"/>
          <w:lang w:val="en-US" w:eastAsia="en-US"/>
        </w:rPr>
        <w:t>a</w:t>
      </w:r>
      <w:r w:rsidR="000962DE" w:rsidRPr="00C94803">
        <w:rPr>
          <w:rFonts w:ascii="Arial" w:hAnsi="Arial" w:cs="Arial"/>
          <w:bCs/>
          <w:spacing w:val="-1"/>
          <w:sz w:val="22"/>
          <w:szCs w:val="22"/>
          <w:lang w:val="en-US" w:eastAsia="en-US"/>
        </w:rPr>
        <w:t>n</w:t>
      </w:r>
      <w:r w:rsidR="000962DE" w:rsidRPr="00C94803">
        <w:rPr>
          <w:rFonts w:ascii="Arial" w:hAnsi="Arial" w:cs="Arial"/>
          <w:bCs/>
          <w:sz w:val="22"/>
          <w:szCs w:val="22"/>
          <w:lang w:val="en-US" w:eastAsia="en-US"/>
        </w:rPr>
        <w:t>d</w:t>
      </w:r>
      <w:r w:rsidR="000962DE" w:rsidRPr="00C94803">
        <w:rPr>
          <w:rFonts w:ascii="Arial" w:hAnsi="Arial" w:cs="Arial"/>
          <w:bCs/>
          <w:spacing w:val="15"/>
          <w:sz w:val="22"/>
          <w:szCs w:val="22"/>
          <w:lang w:val="en-US" w:eastAsia="en-US"/>
        </w:rPr>
        <w:t xml:space="preserve"> </w:t>
      </w:r>
      <w:r w:rsidR="000962DE" w:rsidRPr="00C94803">
        <w:rPr>
          <w:rFonts w:ascii="Arial" w:hAnsi="Arial" w:cs="Arial"/>
          <w:bCs/>
          <w:sz w:val="22"/>
          <w:szCs w:val="22"/>
          <w:lang w:val="en-US" w:eastAsia="en-US"/>
        </w:rPr>
        <w:t>o</w:t>
      </w:r>
      <w:r w:rsidR="000962DE" w:rsidRPr="00C94803">
        <w:rPr>
          <w:rFonts w:ascii="Arial" w:hAnsi="Arial" w:cs="Arial"/>
          <w:bCs/>
          <w:spacing w:val="-1"/>
          <w:sz w:val="22"/>
          <w:szCs w:val="22"/>
          <w:lang w:val="en-US" w:eastAsia="en-US"/>
        </w:rPr>
        <w:t>p</w:t>
      </w:r>
      <w:r w:rsidR="000962DE" w:rsidRPr="00C94803">
        <w:rPr>
          <w:rFonts w:ascii="Arial" w:hAnsi="Arial" w:cs="Arial"/>
          <w:bCs/>
          <w:sz w:val="22"/>
          <w:szCs w:val="22"/>
          <w:lang w:val="en-US" w:eastAsia="en-US"/>
        </w:rPr>
        <w:t>en</w:t>
      </w:r>
      <w:r w:rsidR="000962DE" w:rsidRPr="00C94803">
        <w:rPr>
          <w:rFonts w:ascii="Arial" w:hAnsi="Arial" w:cs="Arial"/>
          <w:bCs/>
          <w:spacing w:val="12"/>
          <w:sz w:val="22"/>
          <w:szCs w:val="22"/>
          <w:lang w:val="en-US" w:eastAsia="en-US"/>
        </w:rPr>
        <w:t xml:space="preserve"> </w:t>
      </w:r>
      <w:r w:rsidR="000962DE" w:rsidRPr="00C94803">
        <w:rPr>
          <w:rFonts w:ascii="Arial" w:hAnsi="Arial" w:cs="Arial"/>
          <w:bCs/>
          <w:sz w:val="22"/>
          <w:szCs w:val="22"/>
          <w:lang w:val="en-US" w:eastAsia="en-US"/>
        </w:rPr>
        <w:t>sp</w:t>
      </w:r>
      <w:r w:rsidR="000962DE" w:rsidRPr="00C94803">
        <w:rPr>
          <w:rFonts w:ascii="Arial" w:hAnsi="Arial" w:cs="Arial"/>
          <w:bCs/>
          <w:spacing w:val="-1"/>
          <w:sz w:val="22"/>
          <w:szCs w:val="22"/>
          <w:lang w:val="en-US" w:eastAsia="en-US"/>
        </w:rPr>
        <w:t>a</w:t>
      </w:r>
      <w:r w:rsidR="000962DE" w:rsidRPr="00C94803">
        <w:rPr>
          <w:rFonts w:ascii="Arial" w:hAnsi="Arial" w:cs="Arial"/>
          <w:bCs/>
          <w:sz w:val="22"/>
          <w:szCs w:val="22"/>
          <w:lang w:val="en-US" w:eastAsia="en-US"/>
        </w:rPr>
        <w:t>ces,</w:t>
      </w:r>
      <w:r w:rsidR="000962DE" w:rsidRPr="00C94803">
        <w:rPr>
          <w:rFonts w:ascii="Arial" w:hAnsi="Arial" w:cs="Arial"/>
          <w:bCs/>
          <w:spacing w:val="16"/>
          <w:sz w:val="22"/>
          <w:szCs w:val="22"/>
          <w:lang w:val="en-US" w:eastAsia="en-US"/>
        </w:rPr>
        <w:t xml:space="preserve"> </w:t>
      </w:r>
      <w:r w:rsidR="000962DE" w:rsidRPr="00C94803">
        <w:rPr>
          <w:rFonts w:ascii="Arial" w:hAnsi="Arial" w:cs="Arial"/>
          <w:bCs/>
          <w:spacing w:val="-3"/>
          <w:sz w:val="22"/>
          <w:szCs w:val="22"/>
          <w:lang w:val="en-US" w:eastAsia="en-US"/>
        </w:rPr>
        <w:t>a</w:t>
      </w:r>
      <w:r w:rsidR="000962DE" w:rsidRPr="00C94803">
        <w:rPr>
          <w:rFonts w:ascii="Arial" w:hAnsi="Arial" w:cs="Arial"/>
          <w:bCs/>
          <w:sz w:val="22"/>
          <w:szCs w:val="22"/>
          <w:lang w:val="en-US" w:eastAsia="en-US"/>
        </w:rPr>
        <w:t>re</w:t>
      </w:r>
      <w:r w:rsidR="000962DE" w:rsidRPr="00C94803">
        <w:rPr>
          <w:rFonts w:ascii="Arial" w:hAnsi="Arial" w:cs="Arial"/>
          <w:bCs/>
          <w:spacing w:val="15"/>
          <w:sz w:val="22"/>
          <w:szCs w:val="22"/>
          <w:lang w:val="en-US" w:eastAsia="en-US"/>
        </w:rPr>
        <w:t xml:space="preserve"> </w:t>
      </w:r>
      <w:r w:rsidR="000962DE" w:rsidRPr="00C94803">
        <w:rPr>
          <w:rFonts w:ascii="Arial" w:hAnsi="Arial" w:cs="Arial"/>
          <w:bCs/>
          <w:spacing w:val="-3"/>
          <w:sz w:val="22"/>
          <w:szCs w:val="22"/>
          <w:lang w:val="en-US" w:eastAsia="en-US"/>
        </w:rPr>
        <w:t>o</w:t>
      </w:r>
      <w:r w:rsidR="000962DE" w:rsidRPr="00C94803">
        <w:rPr>
          <w:rFonts w:ascii="Arial" w:hAnsi="Arial" w:cs="Arial"/>
          <w:bCs/>
          <w:sz w:val="22"/>
          <w:szCs w:val="22"/>
          <w:lang w:val="en-US" w:eastAsia="en-US"/>
        </w:rPr>
        <w:t>f</w:t>
      </w:r>
      <w:r w:rsidR="000962DE" w:rsidRPr="00C94803">
        <w:rPr>
          <w:rFonts w:ascii="Arial" w:hAnsi="Arial" w:cs="Arial"/>
          <w:bCs/>
          <w:spacing w:val="18"/>
          <w:sz w:val="22"/>
          <w:szCs w:val="22"/>
          <w:lang w:val="en-US" w:eastAsia="en-US"/>
        </w:rPr>
        <w:t xml:space="preserve"> </w:t>
      </w:r>
      <w:r w:rsidR="000962DE" w:rsidRPr="00C94803">
        <w:rPr>
          <w:rFonts w:ascii="Arial" w:hAnsi="Arial" w:cs="Arial"/>
          <w:bCs/>
          <w:sz w:val="22"/>
          <w:szCs w:val="22"/>
          <w:lang w:val="en-US" w:eastAsia="en-US"/>
        </w:rPr>
        <w:t>a</w:t>
      </w:r>
      <w:r w:rsidR="000962DE" w:rsidRPr="00C94803">
        <w:rPr>
          <w:rFonts w:ascii="Arial" w:hAnsi="Arial" w:cs="Arial"/>
          <w:bCs/>
          <w:spacing w:val="12"/>
          <w:sz w:val="22"/>
          <w:szCs w:val="22"/>
          <w:lang w:val="en-US" w:eastAsia="en-US"/>
        </w:rPr>
        <w:t xml:space="preserve"> </w:t>
      </w:r>
      <w:r w:rsidR="000962DE" w:rsidRPr="00C94803">
        <w:rPr>
          <w:rFonts w:ascii="Arial" w:hAnsi="Arial" w:cs="Arial"/>
          <w:bCs/>
          <w:sz w:val="22"/>
          <w:szCs w:val="22"/>
          <w:lang w:val="en-US" w:eastAsia="en-US"/>
        </w:rPr>
        <w:t>h</w:t>
      </w:r>
      <w:r w:rsidR="000962DE" w:rsidRPr="00C94803">
        <w:rPr>
          <w:rFonts w:ascii="Arial" w:hAnsi="Arial" w:cs="Arial"/>
          <w:bCs/>
          <w:spacing w:val="-2"/>
          <w:sz w:val="22"/>
          <w:szCs w:val="22"/>
          <w:lang w:val="en-US" w:eastAsia="en-US"/>
        </w:rPr>
        <w:t>i</w:t>
      </w:r>
      <w:r w:rsidR="000962DE" w:rsidRPr="00C94803">
        <w:rPr>
          <w:rFonts w:ascii="Arial" w:hAnsi="Arial" w:cs="Arial"/>
          <w:bCs/>
          <w:spacing w:val="1"/>
          <w:sz w:val="22"/>
          <w:szCs w:val="22"/>
          <w:lang w:val="en-US" w:eastAsia="en-US"/>
        </w:rPr>
        <w:t>g</w:t>
      </w:r>
      <w:r w:rsidR="000962DE" w:rsidRPr="00C94803">
        <w:rPr>
          <w:rFonts w:ascii="Arial" w:hAnsi="Arial" w:cs="Arial"/>
          <w:bCs/>
          <w:sz w:val="22"/>
          <w:szCs w:val="22"/>
          <w:lang w:val="en-US" w:eastAsia="en-US"/>
        </w:rPr>
        <w:t>h</w:t>
      </w:r>
      <w:r w:rsidR="000962DE" w:rsidRPr="00C94803">
        <w:rPr>
          <w:rFonts w:ascii="Arial" w:hAnsi="Arial" w:cs="Arial"/>
          <w:bCs/>
          <w:spacing w:val="12"/>
          <w:sz w:val="22"/>
          <w:szCs w:val="22"/>
          <w:lang w:val="en-US" w:eastAsia="en-US"/>
        </w:rPr>
        <w:t xml:space="preserve"> </w:t>
      </w:r>
      <w:r w:rsidR="000962DE" w:rsidRPr="00C94803">
        <w:rPr>
          <w:rFonts w:ascii="Arial" w:hAnsi="Arial" w:cs="Arial"/>
          <w:bCs/>
          <w:spacing w:val="1"/>
          <w:sz w:val="22"/>
          <w:szCs w:val="22"/>
          <w:lang w:val="en-US" w:eastAsia="en-US"/>
        </w:rPr>
        <w:t>q</w:t>
      </w:r>
      <w:r w:rsidR="000962DE" w:rsidRPr="00C94803">
        <w:rPr>
          <w:rFonts w:ascii="Arial" w:hAnsi="Arial" w:cs="Arial"/>
          <w:bCs/>
          <w:spacing w:val="-3"/>
          <w:sz w:val="22"/>
          <w:szCs w:val="22"/>
          <w:lang w:val="en-US" w:eastAsia="en-US"/>
        </w:rPr>
        <w:t>u</w:t>
      </w:r>
      <w:r w:rsidR="000962DE" w:rsidRPr="00C94803">
        <w:rPr>
          <w:rFonts w:ascii="Arial" w:hAnsi="Arial" w:cs="Arial"/>
          <w:bCs/>
          <w:sz w:val="22"/>
          <w:szCs w:val="22"/>
          <w:lang w:val="en-US" w:eastAsia="en-US"/>
        </w:rPr>
        <w:t>a</w:t>
      </w:r>
      <w:r w:rsidR="000962DE" w:rsidRPr="00C94803">
        <w:rPr>
          <w:rFonts w:ascii="Arial" w:hAnsi="Arial" w:cs="Arial"/>
          <w:bCs/>
          <w:spacing w:val="-2"/>
          <w:sz w:val="22"/>
          <w:szCs w:val="22"/>
          <w:lang w:val="en-US" w:eastAsia="en-US"/>
        </w:rPr>
        <w:t>li</w:t>
      </w:r>
      <w:r w:rsidR="000962DE" w:rsidRPr="00C94803">
        <w:rPr>
          <w:rFonts w:ascii="Arial" w:hAnsi="Arial" w:cs="Arial"/>
          <w:bCs/>
          <w:sz w:val="22"/>
          <w:szCs w:val="22"/>
          <w:lang w:val="en-US" w:eastAsia="en-US"/>
        </w:rPr>
        <w:t>ty</w:t>
      </w:r>
      <w:r w:rsidR="000962DE" w:rsidRPr="00C94803">
        <w:rPr>
          <w:rFonts w:ascii="Arial" w:hAnsi="Arial" w:cs="Arial"/>
          <w:bCs/>
          <w:spacing w:val="13"/>
          <w:sz w:val="22"/>
          <w:szCs w:val="22"/>
          <w:lang w:val="en-US" w:eastAsia="en-US"/>
        </w:rPr>
        <w:t xml:space="preserve"> </w:t>
      </w:r>
      <w:r w:rsidR="000962DE" w:rsidRPr="00C94803">
        <w:rPr>
          <w:rFonts w:ascii="Arial" w:hAnsi="Arial" w:cs="Arial"/>
          <w:bCs/>
          <w:sz w:val="22"/>
          <w:szCs w:val="22"/>
          <w:lang w:val="en-US" w:eastAsia="en-US"/>
        </w:rPr>
        <w:t>a</w:t>
      </w:r>
      <w:r w:rsidR="000962DE" w:rsidRPr="00C94803">
        <w:rPr>
          <w:rFonts w:ascii="Arial" w:hAnsi="Arial" w:cs="Arial"/>
          <w:bCs/>
          <w:spacing w:val="-1"/>
          <w:sz w:val="22"/>
          <w:szCs w:val="22"/>
          <w:lang w:val="en-US" w:eastAsia="en-US"/>
        </w:rPr>
        <w:t>n</w:t>
      </w:r>
      <w:r w:rsidR="000962DE" w:rsidRPr="00C94803">
        <w:rPr>
          <w:rFonts w:ascii="Arial" w:hAnsi="Arial" w:cs="Arial"/>
          <w:bCs/>
          <w:sz w:val="22"/>
          <w:szCs w:val="22"/>
          <w:lang w:val="en-US" w:eastAsia="en-US"/>
        </w:rPr>
        <w:t>d</w:t>
      </w:r>
      <w:r w:rsidR="000962DE" w:rsidRPr="00C94803">
        <w:rPr>
          <w:rFonts w:ascii="Arial" w:hAnsi="Arial" w:cs="Arial"/>
          <w:bCs/>
          <w:spacing w:val="17"/>
          <w:sz w:val="22"/>
          <w:szCs w:val="22"/>
          <w:lang w:val="en-US" w:eastAsia="en-US"/>
        </w:rPr>
        <w:t xml:space="preserve"> </w:t>
      </w:r>
      <w:r w:rsidR="000962DE" w:rsidRPr="00C94803">
        <w:rPr>
          <w:rFonts w:ascii="Arial" w:hAnsi="Arial" w:cs="Arial"/>
          <w:bCs/>
          <w:spacing w:val="-4"/>
          <w:sz w:val="22"/>
          <w:szCs w:val="22"/>
          <w:lang w:val="en-US" w:eastAsia="en-US"/>
        </w:rPr>
        <w:t>w</w:t>
      </w:r>
      <w:r w:rsidR="000962DE" w:rsidRPr="00C94803">
        <w:rPr>
          <w:rFonts w:ascii="Arial" w:hAnsi="Arial" w:cs="Arial"/>
          <w:bCs/>
          <w:spacing w:val="1"/>
          <w:sz w:val="22"/>
          <w:szCs w:val="22"/>
          <w:lang w:val="en-US" w:eastAsia="en-US"/>
        </w:rPr>
        <w:t>i</w:t>
      </w:r>
      <w:r w:rsidR="000962DE" w:rsidRPr="00C94803">
        <w:rPr>
          <w:rFonts w:ascii="Arial" w:hAnsi="Arial" w:cs="Arial"/>
          <w:bCs/>
          <w:spacing w:val="-2"/>
          <w:sz w:val="22"/>
          <w:szCs w:val="22"/>
          <w:lang w:val="en-US" w:eastAsia="en-US"/>
        </w:rPr>
        <w:t>l</w:t>
      </w:r>
      <w:r w:rsidR="000962DE" w:rsidRPr="00C94803">
        <w:rPr>
          <w:rFonts w:ascii="Arial" w:hAnsi="Arial" w:cs="Arial"/>
          <w:bCs/>
          <w:sz w:val="22"/>
          <w:szCs w:val="22"/>
          <w:lang w:val="en-US" w:eastAsia="en-US"/>
        </w:rPr>
        <w:t>l pro</w:t>
      </w:r>
      <w:r w:rsidR="000962DE" w:rsidRPr="00C94803">
        <w:rPr>
          <w:rFonts w:ascii="Arial" w:hAnsi="Arial" w:cs="Arial"/>
          <w:bCs/>
          <w:spacing w:val="-3"/>
          <w:sz w:val="22"/>
          <w:szCs w:val="22"/>
          <w:lang w:val="en-US" w:eastAsia="en-US"/>
        </w:rPr>
        <w:t>v</w:t>
      </w:r>
      <w:r w:rsidR="000962DE" w:rsidRPr="00C94803">
        <w:rPr>
          <w:rFonts w:ascii="Arial" w:hAnsi="Arial" w:cs="Arial"/>
          <w:bCs/>
          <w:spacing w:val="-2"/>
          <w:sz w:val="22"/>
          <w:szCs w:val="22"/>
          <w:lang w:val="en-US" w:eastAsia="en-US"/>
        </w:rPr>
        <w:t>i</w:t>
      </w:r>
      <w:r w:rsidR="000962DE" w:rsidRPr="00C94803">
        <w:rPr>
          <w:rFonts w:ascii="Arial" w:hAnsi="Arial" w:cs="Arial"/>
          <w:bCs/>
          <w:sz w:val="22"/>
          <w:szCs w:val="22"/>
          <w:lang w:val="en-US" w:eastAsia="en-US"/>
        </w:rPr>
        <w:t>de</w:t>
      </w:r>
      <w:r w:rsidR="000962DE" w:rsidRPr="00C94803">
        <w:rPr>
          <w:rFonts w:ascii="Arial" w:hAnsi="Arial" w:cs="Arial"/>
          <w:bCs/>
          <w:spacing w:val="2"/>
          <w:sz w:val="22"/>
          <w:szCs w:val="22"/>
          <w:lang w:val="en-US" w:eastAsia="en-US"/>
        </w:rPr>
        <w:t xml:space="preserve"> </w:t>
      </w:r>
      <w:r w:rsidR="000962DE" w:rsidRPr="00C94803">
        <w:rPr>
          <w:rFonts w:ascii="Arial" w:hAnsi="Arial" w:cs="Arial"/>
          <w:bCs/>
          <w:sz w:val="22"/>
          <w:szCs w:val="22"/>
          <w:lang w:val="en-US" w:eastAsia="en-US"/>
        </w:rPr>
        <w:t>an</w:t>
      </w:r>
      <w:r w:rsidR="000962DE" w:rsidRPr="00C94803">
        <w:rPr>
          <w:rFonts w:ascii="Arial" w:hAnsi="Arial" w:cs="Arial"/>
          <w:bCs/>
          <w:spacing w:val="4"/>
          <w:sz w:val="22"/>
          <w:szCs w:val="22"/>
          <w:lang w:val="en-US" w:eastAsia="en-US"/>
        </w:rPr>
        <w:t xml:space="preserve"> </w:t>
      </w:r>
      <w:r w:rsidR="000962DE" w:rsidRPr="00C94803">
        <w:rPr>
          <w:rFonts w:ascii="Arial" w:hAnsi="Arial" w:cs="Arial"/>
          <w:bCs/>
          <w:spacing w:val="-2"/>
          <w:sz w:val="22"/>
          <w:szCs w:val="22"/>
          <w:lang w:val="en-US" w:eastAsia="en-US"/>
        </w:rPr>
        <w:t>i</w:t>
      </w:r>
      <w:r w:rsidR="000962DE" w:rsidRPr="00C94803">
        <w:rPr>
          <w:rFonts w:ascii="Arial" w:hAnsi="Arial" w:cs="Arial"/>
          <w:bCs/>
          <w:sz w:val="22"/>
          <w:szCs w:val="22"/>
          <w:lang w:val="en-US" w:eastAsia="en-US"/>
        </w:rPr>
        <w:t>nteresti</w:t>
      </w:r>
      <w:r w:rsidR="000962DE" w:rsidRPr="00C94803">
        <w:rPr>
          <w:rFonts w:ascii="Arial" w:hAnsi="Arial" w:cs="Arial"/>
          <w:bCs/>
          <w:spacing w:val="-1"/>
          <w:sz w:val="22"/>
          <w:szCs w:val="22"/>
          <w:lang w:val="en-US" w:eastAsia="en-US"/>
        </w:rPr>
        <w:t>n</w:t>
      </w:r>
      <w:r w:rsidR="000962DE" w:rsidRPr="00C94803">
        <w:rPr>
          <w:rFonts w:ascii="Arial" w:hAnsi="Arial" w:cs="Arial"/>
          <w:bCs/>
          <w:sz w:val="22"/>
          <w:szCs w:val="22"/>
          <w:lang w:val="en-US" w:eastAsia="en-US"/>
        </w:rPr>
        <w:t>g</w:t>
      </w:r>
      <w:r w:rsidR="000962DE" w:rsidRPr="00C94803">
        <w:rPr>
          <w:rFonts w:ascii="Arial" w:hAnsi="Arial" w:cs="Arial"/>
          <w:bCs/>
          <w:spacing w:val="5"/>
          <w:sz w:val="22"/>
          <w:szCs w:val="22"/>
          <w:lang w:val="en-US" w:eastAsia="en-US"/>
        </w:rPr>
        <w:t xml:space="preserve"> </w:t>
      </w:r>
      <w:r w:rsidR="000962DE" w:rsidRPr="00C94803">
        <w:rPr>
          <w:rFonts w:ascii="Arial" w:hAnsi="Arial" w:cs="Arial"/>
          <w:bCs/>
          <w:spacing w:val="-3"/>
          <w:sz w:val="22"/>
          <w:szCs w:val="22"/>
          <w:lang w:val="en-US" w:eastAsia="en-US"/>
        </w:rPr>
        <w:t>v</w:t>
      </w:r>
      <w:r w:rsidR="000962DE" w:rsidRPr="00C94803">
        <w:rPr>
          <w:rFonts w:ascii="Arial" w:hAnsi="Arial" w:cs="Arial"/>
          <w:bCs/>
          <w:spacing w:val="-2"/>
          <w:sz w:val="22"/>
          <w:szCs w:val="22"/>
          <w:lang w:val="en-US" w:eastAsia="en-US"/>
        </w:rPr>
        <w:t>i</w:t>
      </w:r>
      <w:r w:rsidR="000962DE" w:rsidRPr="00C94803">
        <w:rPr>
          <w:rFonts w:ascii="Arial" w:hAnsi="Arial" w:cs="Arial"/>
          <w:bCs/>
          <w:sz w:val="22"/>
          <w:szCs w:val="22"/>
          <w:lang w:val="en-US" w:eastAsia="en-US"/>
        </w:rPr>
        <w:t>su</w:t>
      </w:r>
      <w:r w:rsidR="000962DE" w:rsidRPr="00C94803">
        <w:rPr>
          <w:rFonts w:ascii="Arial" w:hAnsi="Arial" w:cs="Arial"/>
          <w:bCs/>
          <w:spacing w:val="-1"/>
          <w:sz w:val="22"/>
          <w:szCs w:val="22"/>
          <w:lang w:val="en-US" w:eastAsia="en-US"/>
        </w:rPr>
        <w:t>a</w:t>
      </w:r>
      <w:r w:rsidR="000962DE" w:rsidRPr="00C94803">
        <w:rPr>
          <w:rFonts w:ascii="Arial" w:hAnsi="Arial" w:cs="Arial"/>
          <w:bCs/>
          <w:sz w:val="22"/>
          <w:szCs w:val="22"/>
          <w:lang w:val="en-US" w:eastAsia="en-US"/>
        </w:rPr>
        <w:t>l</w:t>
      </w:r>
      <w:r w:rsidR="000962DE" w:rsidRPr="00C94803">
        <w:rPr>
          <w:rFonts w:ascii="Arial" w:hAnsi="Arial" w:cs="Arial"/>
          <w:bCs/>
          <w:spacing w:val="2"/>
          <w:sz w:val="22"/>
          <w:szCs w:val="22"/>
          <w:lang w:val="en-US" w:eastAsia="en-US"/>
        </w:rPr>
        <w:t xml:space="preserve"> </w:t>
      </w:r>
      <w:r w:rsidR="000962DE" w:rsidRPr="00C94803">
        <w:rPr>
          <w:rFonts w:ascii="Arial" w:hAnsi="Arial" w:cs="Arial"/>
          <w:bCs/>
          <w:sz w:val="22"/>
          <w:szCs w:val="22"/>
          <w:lang w:val="en-US" w:eastAsia="en-US"/>
        </w:rPr>
        <w:t>e</w:t>
      </w:r>
      <w:r w:rsidR="000962DE" w:rsidRPr="00C94803">
        <w:rPr>
          <w:rFonts w:ascii="Arial" w:hAnsi="Arial" w:cs="Arial"/>
          <w:bCs/>
          <w:spacing w:val="1"/>
          <w:sz w:val="22"/>
          <w:szCs w:val="22"/>
          <w:lang w:val="en-US" w:eastAsia="en-US"/>
        </w:rPr>
        <w:t>n</w:t>
      </w:r>
      <w:r w:rsidR="000962DE" w:rsidRPr="00C94803">
        <w:rPr>
          <w:rFonts w:ascii="Arial" w:hAnsi="Arial" w:cs="Arial"/>
          <w:bCs/>
          <w:spacing w:val="-3"/>
          <w:sz w:val="22"/>
          <w:szCs w:val="22"/>
          <w:lang w:val="en-US" w:eastAsia="en-US"/>
        </w:rPr>
        <w:t>v</w:t>
      </w:r>
      <w:r w:rsidR="000962DE" w:rsidRPr="00C94803">
        <w:rPr>
          <w:rFonts w:ascii="Arial" w:hAnsi="Arial" w:cs="Arial"/>
          <w:bCs/>
          <w:spacing w:val="-2"/>
          <w:sz w:val="22"/>
          <w:szCs w:val="22"/>
          <w:lang w:val="en-US" w:eastAsia="en-US"/>
        </w:rPr>
        <w:t>i</w:t>
      </w:r>
      <w:r w:rsidR="000962DE" w:rsidRPr="00C94803">
        <w:rPr>
          <w:rFonts w:ascii="Arial" w:hAnsi="Arial" w:cs="Arial"/>
          <w:bCs/>
          <w:sz w:val="22"/>
          <w:szCs w:val="22"/>
          <w:lang w:val="en-US" w:eastAsia="en-US"/>
        </w:rPr>
        <w:t>ro</w:t>
      </w:r>
      <w:r w:rsidR="000962DE" w:rsidRPr="00C94803">
        <w:rPr>
          <w:rFonts w:ascii="Arial" w:hAnsi="Arial" w:cs="Arial"/>
          <w:bCs/>
          <w:spacing w:val="-1"/>
          <w:sz w:val="22"/>
          <w:szCs w:val="22"/>
          <w:lang w:val="en-US" w:eastAsia="en-US"/>
        </w:rPr>
        <w:t>n</w:t>
      </w:r>
      <w:r w:rsidR="000962DE" w:rsidRPr="00C94803">
        <w:rPr>
          <w:rFonts w:ascii="Arial" w:hAnsi="Arial" w:cs="Arial"/>
          <w:bCs/>
          <w:sz w:val="22"/>
          <w:szCs w:val="22"/>
          <w:lang w:val="en-US" w:eastAsia="en-US"/>
        </w:rPr>
        <w:t>me</w:t>
      </w:r>
      <w:r w:rsidR="000962DE" w:rsidRPr="00C94803">
        <w:rPr>
          <w:rFonts w:ascii="Arial" w:hAnsi="Arial" w:cs="Arial"/>
          <w:bCs/>
          <w:spacing w:val="-1"/>
          <w:sz w:val="22"/>
          <w:szCs w:val="22"/>
          <w:lang w:val="en-US" w:eastAsia="en-US"/>
        </w:rPr>
        <w:t>n</w:t>
      </w:r>
      <w:r w:rsidR="000962DE" w:rsidRPr="00C94803">
        <w:rPr>
          <w:rFonts w:ascii="Arial" w:hAnsi="Arial" w:cs="Arial"/>
          <w:bCs/>
          <w:sz w:val="22"/>
          <w:szCs w:val="22"/>
          <w:lang w:val="en-US" w:eastAsia="en-US"/>
        </w:rPr>
        <w:t>t</w:t>
      </w:r>
      <w:r w:rsidR="000962DE" w:rsidRPr="00C94803">
        <w:rPr>
          <w:rFonts w:ascii="Arial" w:hAnsi="Arial" w:cs="Arial"/>
          <w:bCs/>
          <w:spacing w:val="4"/>
          <w:sz w:val="22"/>
          <w:szCs w:val="22"/>
          <w:lang w:val="en-US" w:eastAsia="en-US"/>
        </w:rPr>
        <w:t xml:space="preserve"> </w:t>
      </w:r>
      <w:r w:rsidR="000962DE" w:rsidRPr="00C94803">
        <w:rPr>
          <w:rFonts w:ascii="Arial" w:hAnsi="Arial" w:cs="Arial"/>
          <w:bCs/>
          <w:spacing w:val="-4"/>
          <w:sz w:val="22"/>
          <w:szCs w:val="22"/>
          <w:lang w:val="en-US" w:eastAsia="en-US"/>
        </w:rPr>
        <w:t>w</w:t>
      </w:r>
      <w:r w:rsidR="000962DE" w:rsidRPr="00C94803">
        <w:rPr>
          <w:rFonts w:ascii="Arial" w:hAnsi="Arial" w:cs="Arial"/>
          <w:bCs/>
          <w:sz w:val="22"/>
          <w:szCs w:val="22"/>
          <w:lang w:val="en-US" w:eastAsia="en-US"/>
        </w:rPr>
        <w:t>h</w:t>
      </w:r>
      <w:r w:rsidR="000962DE" w:rsidRPr="00C94803">
        <w:rPr>
          <w:rFonts w:ascii="Arial" w:hAnsi="Arial" w:cs="Arial"/>
          <w:bCs/>
          <w:spacing w:val="-2"/>
          <w:sz w:val="22"/>
          <w:szCs w:val="22"/>
          <w:lang w:val="en-US" w:eastAsia="en-US"/>
        </w:rPr>
        <w:t>i</w:t>
      </w:r>
      <w:r w:rsidR="000962DE" w:rsidRPr="00C94803">
        <w:rPr>
          <w:rFonts w:ascii="Arial" w:hAnsi="Arial" w:cs="Arial"/>
          <w:bCs/>
          <w:sz w:val="22"/>
          <w:szCs w:val="22"/>
          <w:lang w:val="en-US" w:eastAsia="en-US"/>
        </w:rPr>
        <w:t>ch</w:t>
      </w:r>
      <w:r w:rsidR="000962DE" w:rsidRPr="00C94803">
        <w:rPr>
          <w:rFonts w:ascii="Arial" w:hAnsi="Arial" w:cs="Arial"/>
          <w:bCs/>
          <w:spacing w:val="5"/>
          <w:sz w:val="22"/>
          <w:szCs w:val="22"/>
          <w:lang w:val="en-US" w:eastAsia="en-US"/>
        </w:rPr>
        <w:t xml:space="preserve"> </w:t>
      </w:r>
      <w:r w:rsidR="000962DE" w:rsidRPr="00C94803">
        <w:rPr>
          <w:rFonts w:ascii="Arial" w:hAnsi="Arial" w:cs="Arial"/>
          <w:bCs/>
          <w:sz w:val="22"/>
          <w:szCs w:val="22"/>
          <w:lang w:val="en-US" w:eastAsia="en-US"/>
        </w:rPr>
        <w:t>res</w:t>
      </w:r>
      <w:r w:rsidR="000962DE" w:rsidRPr="00C94803">
        <w:rPr>
          <w:rFonts w:ascii="Arial" w:hAnsi="Arial" w:cs="Arial"/>
          <w:bCs/>
          <w:spacing w:val="-1"/>
          <w:sz w:val="22"/>
          <w:szCs w:val="22"/>
          <w:lang w:val="en-US" w:eastAsia="en-US"/>
        </w:rPr>
        <w:t>p</w:t>
      </w:r>
      <w:r w:rsidR="000962DE" w:rsidRPr="00C94803">
        <w:rPr>
          <w:rFonts w:ascii="Arial" w:hAnsi="Arial" w:cs="Arial"/>
          <w:bCs/>
          <w:sz w:val="22"/>
          <w:szCs w:val="22"/>
          <w:lang w:val="en-US" w:eastAsia="en-US"/>
        </w:rPr>
        <w:t>ects</w:t>
      </w:r>
      <w:r w:rsidR="000962DE" w:rsidRPr="00C94803">
        <w:rPr>
          <w:rFonts w:ascii="Arial" w:hAnsi="Arial" w:cs="Arial"/>
          <w:bCs/>
          <w:spacing w:val="3"/>
          <w:sz w:val="22"/>
          <w:szCs w:val="22"/>
          <w:lang w:val="en-US" w:eastAsia="en-US"/>
        </w:rPr>
        <w:t xml:space="preserve"> </w:t>
      </w:r>
      <w:r w:rsidR="000962DE" w:rsidRPr="00C94803">
        <w:rPr>
          <w:rFonts w:ascii="Arial" w:hAnsi="Arial" w:cs="Arial"/>
          <w:bCs/>
          <w:sz w:val="22"/>
          <w:szCs w:val="22"/>
          <w:lang w:val="en-US" w:eastAsia="en-US"/>
        </w:rPr>
        <w:t>the</w:t>
      </w:r>
      <w:r w:rsidR="000962DE" w:rsidRPr="00C94803">
        <w:rPr>
          <w:rFonts w:ascii="Arial" w:hAnsi="Arial" w:cs="Arial"/>
          <w:bCs/>
          <w:spacing w:val="2"/>
          <w:sz w:val="22"/>
          <w:szCs w:val="22"/>
          <w:lang w:val="en-US" w:eastAsia="en-US"/>
        </w:rPr>
        <w:t xml:space="preserve"> </w:t>
      </w:r>
      <w:r w:rsidR="000962DE" w:rsidRPr="00C94803">
        <w:rPr>
          <w:rFonts w:ascii="Arial" w:hAnsi="Arial" w:cs="Arial"/>
          <w:bCs/>
          <w:sz w:val="22"/>
          <w:szCs w:val="22"/>
          <w:lang w:val="en-US" w:eastAsia="en-US"/>
        </w:rPr>
        <w:t>ch</w:t>
      </w:r>
      <w:r w:rsidR="000962DE" w:rsidRPr="00C94803">
        <w:rPr>
          <w:rFonts w:ascii="Arial" w:hAnsi="Arial" w:cs="Arial"/>
          <w:bCs/>
          <w:spacing w:val="-1"/>
          <w:sz w:val="22"/>
          <w:szCs w:val="22"/>
          <w:lang w:val="en-US" w:eastAsia="en-US"/>
        </w:rPr>
        <w:t>a</w:t>
      </w:r>
      <w:r w:rsidR="000962DE" w:rsidRPr="00C94803">
        <w:rPr>
          <w:rFonts w:ascii="Arial" w:hAnsi="Arial" w:cs="Arial"/>
          <w:bCs/>
          <w:sz w:val="22"/>
          <w:szCs w:val="22"/>
          <w:lang w:val="en-US" w:eastAsia="en-US"/>
        </w:rPr>
        <w:t>r</w:t>
      </w:r>
      <w:r w:rsidR="000962DE" w:rsidRPr="00C94803">
        <w:rPr>
          <w:rFonts w:ascii="Arial" w:hAnsi="Arial" w:cs="Arial"/>
          <w:bCs/>
          <w:spacing w:val="-3"/>
          <w:sz w:val="22"/>
          <w:szCs w:val="22"/>
          <w:lang w:val="en-US" w:eastAsia="en-US"/>
        </w:rPr>
        <w:t>a</w:t>
      </w:r>
      <w:r w:rsidR="000962DE" w:rsidRPr="00C94803">
        <w:rPr>
          <w:rFonts w:ascii="Arial" w:hAnsi="Arial" w:cs="Arial"/>
          <w:bCs/>
          <w:sz w:val="22"/>
          <w:szCs w:val="22"/>
          <w:lang w:val="en-US" w:eastAsia="en-US"/>
        </w:rPr>
        <w:t>ct</w:t>
      </w:r>
      <w:r w:rsidR="000962DE" w:rsidRPr="00C94803">
        <w:rPr>
          <w:rFonts w:ascii="Arial" w:hAnsi="Arial" w:cs="Arial"/>
          <w:bCs/>
          <w:spacing w:val="-3"/>
          <w:sz w:val="22"/>
          <w:szCs w:val="22"/>
          <w:lang w:val="en-US" w:eastAsia="en-US"/>
        </w:rPr>
        <w:t>e</w:t>
      </w:r>
      <w:r w:rsidR="000962DE" w:rsidRPr="00C94803">
        <w:rPr>
          <w:rFonts w:ascii="Arial" w:hAnsi="Arial" w:cs="Arial"/>
          <w:bCs/>
          <w:sz w:val="22"/>
          <w:szCs w:val="22"/>
          <w:lang w:val="en-US" w:eastAsia="en-US"/>
        </w:rPr>
        <w:t>r</w:t>
      </w:r>
      <w:r w:rsidR="000962DE" w:rsidRPr="00C94803">
        <w:rPr>
          <w:rFonts w:ascii="Arial" w:hAnsi="Arial" w:cs="Arial"/>
          <w:bCs/>
          <w:spacing w:val="3"/>
          <w:sz w:val="22"/>
          <w:szCs w:val="22"/>
          <w:lang w:val="en-US" w:eastAsia="en-US"/>
        </w:rPr>
        <w:t xml:space="preserve"> </w:t>
      </w:r>
      <w:r w:rsidR="000962DE" w:rsidRPr="00C94803">
        <w:rPr>
          <w:rFonts w:ascii="Arial" w:hAnsi="Arial" w:cs="Arial"/>
          <w:bCs/>
          <w:spacing w:val="-3"/>
          <w:sz w:val="22"/>
          <w:szCs w:val="22"/>
          <w:lang w:val="en-US" w:eastAsia="en-US"/>
        </w:rPr>
        <w:t>o</w:t>
      </w:r>
      <w:r w:rsidR="000962DE" w:rsidRPr="00C94803">
        <w:rPr>
          <w:rFonts w:ascii="Arial" w:hAnsi="Arial" w:cs="Arial"/>
          <w:bCs/>
          <w:sz w:val="22"/>
          <w:szCs w:val="22"/>
          <w:lang w:val="en-US" w:eastAsia="en-US"/>
        </w:rPr>
        <w:t>f</w:t>
      </w:r>
      <w:r w:rsidR="000962DE" w:rsidRPr="00C94803">
        <w:rPr>
          <w:rFonts w:ascii="Arial" w:hAnsi="Arial" w:cs="Arial"/>
          <w:bCs/>
          <w:spacing w:val="6"/>
          <w:sz w:val="22"/>
          <w:szCs w:val="22"/>
          <w:lang w:val="en-US" w:eastAsia="en-US"/>
        </w:rPr>
        <w:t xml:space="preserve"> </w:t>
      </w:r>
      <w:r w:rsidR="000962DE" w:rsidRPr="00C94803">
        <w:rPr>
          <w:rFonts w:ascii="Arial" w:hAnsi="Arial" w:cs="Arial"/>
          <w:bCs/>
          <w:sz w:val="22"/>
          <w:szCs w:val="22"/>
          <w:lang w:val="en-US" w:eastAsia="en-US"/>
        </w:rPr>
        <w:t>the</w:t>
      </w:r>
      <w:r w:rsidR="000962DE" w:rsidRPr="00C94803">
        <w:rPr>
          <w:rFonts w:ascii="Arial" w:hAnsi="Arial" w:cs="Arial"/>
          <w:bCs/>
          <w:spacing w:val="2"/>
          <w:sz w:val="22"/>
          <w:szCs w:val="22"/>
          <w:lang w:val="en-US" w:eastAsia="en-US"/>
        </w:rPr>
        <w:t xml:space="preserve"> </w:t>
      </w:r>
      <w:r w:rsidR="000962DE" w:rsidRPr="00C94803">
        <w:rPr>
          <w:rFonts w:ascii="Arial" w:hAnsi="Arial" w:cs="Arial"/>
          <w:bCs/>
          <w:sz w:val="22"/>
          <w:szCs w:val="22"/>
          <w:lang w:val="en-US" w:eastAsia="en-US"/>
        </w:rPr>
        <w:t>s</w:t>
      </w:r>
      <w:r w:rsidR="000962DE" w:rsidRPr="00C94803">
        <w:rPr>
          <w:rFonts w:ascii="Arial" w:hAnsi="Arial" w:cs="Arial"/>
          <w:bCs/>
          <w:spacing w:val="-2"/>
          <w:sz w:val="22"/>
          <w:szCs w:val="22"/>
          <w:lang w:val="en-US" w:eastAsia="en-US"/>
        </w:rPr>
        <w:t>i</w:t>
      </w:r>
      <w:r w:rsidR="000962DE" w:rsidRPr="00C94803">
        <w:rPr>
          <w:rFonts w:ascii="Arial" w:hAnsi="Arial" w:cs="Arial"/>
          <w:bCs/>
          <w:sz w:val="22"/>
          <w:szCs w:val="22"/>
          <w:lang w:val="en-US" w:eastAsia="en-US"/>
        </w:rPr>
        <w:t>te</w:t>
      </w:r>
      <w:r w:rsidR="000962DE" w:rsidRPr="00C94803">
        <w:rPr>
          <w:rFonts w:ascii="Arial" w:hAnsi="Arial" w:cs="Arial"/>
          <w:bCs/>
          <w:spacing w:val="3"/>
          <w:sz w:val="22"/>
          <w:szCs w:val="22"/>
          <w:lang w:val="en-US" w:eastAsia="en-US"/>
        </w:rPr>
        <w:t xml:space="preserve"> </w:t>
      </w:r>
      <w:r w:rsidR="000962DE" w:rsidRPr="00C94803">
        <w:rPr>
          <w:rFonts w:ascii="Arial" w:hAnsi="Arial" w:cs="Arial"/>
          <w:bCs/>
          <w:sz w:val="22"/>
          <w:szCs w:val="22"/>
          <w:lang w:val="en-US" w:eastAsia="en-US"/>
        </w:rPr>
        <w:t>a</w:t>
      </w:r>
      <w:r w:rsidR="000962DE" w:rsidRPr="00C94803">
        <w:rPr>
          <w:rFonts w:ascii="Arial" w:hAnsi="Arial" w:cs="Arial"/>
          <w:bCs/>
          <w:spacing w:val="-1"/>
          <w:sz w:val="22"/>
          <w:szCs w:val="22"/>
          <w:lang w:val="en-US" w:eastAsia="en-US"/>
        </w:rPr>
        <w:t>n</w:t>
      </w:r>
      <w:r w:rsidR="000962DE" w:rsidRPr="00C94803">
        <w:rPr>
          <w:rFonts w:ascii="Arial" w:hAnsi="Arial" w:cs="Arial"/>
          <w:bCs/>
          <w:sz w:val="22"/>
          <w:szCs w:val="22"/>
          <w:lang w:val="en-US" w:eastAsia="en-US"/>
        </w:rPr>
        <w:t xml:space="preserve">d </w:t>
      </w:r>
      <w:r w:rsidR="000962DE" w:rsidRPr="00C94803">
        <w:rPr>
          <w:rFonts w:ascii="Arial" w:hAnsi="Arial" w:cs="Arial"/>
          <w:bCs/>
          <w:spacing w:val="-2"/>
          <w:sz w:val="22"/>
          <w:szCs w:val="22"/>
          <w:lang w:val="en-US" w:eastAsia="en-US"/>
        </w:rPr>
        <w:t>l</w:t>
      </w:r>
      <w:r w:rsidR="000962DE" w:rsidRPr="00C94803">
        <w:rPr>
          <w:rFonts w:ascii="Arial" w:hAnsi="Arial" w:cs="Arial"/>
          <w:bCs/>
          <w:sz w:val="22"/>
          <w:szCs w:val="22"/>
          <w:lang w:val="en-US" w:eastAsia="en-US"/>
        </w:rPr>
        <w:t>oc</w:t>
      </w:r>
      <w:r w:rsidR="000962DE" w:rsidRPr="00C94803">
        <w:rPr>
          <w:rFonts w:ascii="Arial" w:hAnsi="Arial" w:cs="Arial"/>
          <w:bCs/>
          <w:spacing w:val="-1"/>
          <w:sz w:val="22"/>
          <w:szCs w:val="22"/>
          <w:lang w:val="en-US" w:eastAsia="en-US"/>
        </w:rPr>
        <w:t>a</w:t>
      </w:r>
      <w:r w:rsidR="000962DE" w:rsidRPr="00C94803">
        <w:rPr>
          <w:rFonts w:ascii="Arial" w:hAnsi="Arial" w:cs="Arial"/>
          <w:bCs/>
          <w:sz w:val="22"/>
          <w:szCs w:val="22"/>
          <w:lang w:val="en-US" w:eastAsia="en-US"/>
        </w:rPr>
        <w:t>l area; the development</w:t>
      </w:r>
      <w:r w:rsidR="000962DE" w:rsidRPr="00C94803">
        <w:rPr>
          <w:rFonts w:ascii="Arial" w:hAnsi="Arial" w:cs="Arial"/>
          <w:bCs/>
          <w:spacing w:val="7"/>
          <w:sz w:val="22"/>
          <w:szCs w:val="22"/>
          <w:lang w:val="en-US" w:eastAsia="en-US"/>
        </w:rPr>
        <w:t xml:space="preserve"> </w:t>
      </w:r>
      <w:r w:rsidR="000962DE" w:rsidRPr="00C94803">
        <w:rPr>
          <w:rFonts w:ascii="Arial" w:hAnsi="Arial" w:cs="Arial"/>
          <w:bCs/>
          <w:spacing w:val="-4"/>
          <w:sz w:val="22"/>
          <w:szCs w:val="22"/>
          <w:lang w:val="en-US" w:eastAsia="en-US"/>
        </w:rPr>
        <w:t>w</w:t>
      </w:r>
      <w:r w:rsidR="000962DE" w:rsidRPr="00C94803">
        <w:rPr>
          <w:rFonts w:ascii="Arial" w:hAnsi="Arial" w:cs="Arial"/>
          <w:bCs/>
          <w:sz w:val="22"/>
          <w:szCs w:val="22"/>
          <w:lang w:val="en-US" w:eastAsia="en-US"/>
        </w:rPr>
        <w:t>o</w:t>
      </w:r>
      <w:r w:rsidR="000962DE" w:rsidRPr="00C94803">
        <w:rPr>
          <w:rFonts w:ascii="Arial" w:hAnsi="Arial" w:cs="Arial"/>
          <w:bCs/>
          <w:spacing w:val="-1"/>
          <w:sz w:val="22"/>
          <w:szCs w:val="22"/>
          <w:lang w:val="en-US" w:eastAsia="en-US"/>
        </w:rPr>
        <w:t>u</w:t>
      </w:r>
      <w:r w:rsidR="000962DE" w:rsidRPr="00C94803">
        <w:rPr>
          <w:rFonts w:ascii="Arial" w:hAnsi="Arial" w:cs="Arial"/>
          <w:bCs/>
          <w:spacing w:val="-2"/>
          <w:sz w:val="22"/>
          <w:szCs w:val="22"/>
          <w:lang w:val="en-US" w:eastAsia="en-US"/>
        </w:rPr>
        <w:t>l</w:t>
      </w:r>
      <w:r w:rsidR="000962DE" w:rsidRPr="00C94803">
        <w:rPr>
          <w:rFonts w:ascii="Arial" w:hAnsi="Arial" w:cs="Arial"/>
          <w:bCs/>
          <w:sz w:val="22"/>
          <w:szCs w:val="22"/>
          <w:lang w:val="en-US" w:eastAsia="en-US"/>
        </w:rPr>
        <w:t>d</w:t>
      </w:r>
      <w:r w:rsidR="000962DE" w:rsidRPr="00C94803">
        <w:rPr>
          <w:rFonts w:ascii="Arial" w:hAnsi="Arial" w:cs="Arial"/>
          <w:bCs/>
          <w:spacing w:val="7"/>
          <w:sz w:val="22"/>
          <w:szCs w:val="22"/>
          <w:lang w:val="en-US" w:eastAsia="en-US"/>
        </w:rPr>
        <w:t xml:space="preserve"> </w:t>
      </w:r>
      <w:r w:rsidR="000962DE" w:rsidRPr="00C94803">
        <w:rPr>
          <w:rFonts w:ascii="Arial" w:hAnsi="Arial" w:cs="Arial"/>
          <w:bCs/>
          <w:sz w:val="22"/>
          <w:szCs w:val="22"/>
          <w:lang w:val="en-US" w:eastAsia="en-US"/>
        </w:rPr>
        <w:t>n</w:t>
      </w:r>
      <w:r w:rsidR="000962DE" w:rsidRPr="00C94803">
        <w:rPr>
          <w:rFonts w:ascii="Arial" w:hAnsi="Arial" w:cs="Arial"/>
          <w:bCs/>
          <w:spacing w:val="-1"/>
          <w:sz w:val="22"/>
          <w:szCs w:val="22"/>
          <w:lang w:val="en-US" w:eastAsia="en-US"/>
        </w:rPr>
        <w:t>o</w:t>
      </w:r>
      <w:r w:rsidR="000962DE" w:rsidRPr="00C94803">
        <w:rPr>
          <w:rFonts w:ascii="Arial" w:hAnsi="Arial" w:cs="Arial"/>
          <w:bCs/>
          <w:sz w:val="22"/>
          <w:szCs w:val="22"/>
          <w:lang w:val="en-US" w:eastAsia="en-US"/>
        </w:rPr>
        <w:t>t</w:t>
      </w:r>
      <w:r w:rsidR="000962DE" w:rsidRPr="00C94803">
        <w:rPr>
          <w:rFonts w:ascii="Arial" w:hAnsi="Arial" w:cs="Arial"/>
          <w:bCs/>
          <w:spacing w:val="6"/>
          <w:sz w:val="22"/>
          <w:szCs w:val="22"/>
          <w:lang w:val="en-US" w:eastAsia="en-US"/>
        </w:rPr>
        <w:t xml:space="preserve"> </w:t>
      </w:r>
      <w:r w:rsidR="000962DE" w:rsidRPr="00C94803">
        <w:rPr>
          <w:rFonts w:ascii="Arial" w:hAnsi="Arial" w:cs="Arial"/>
          <w:bCs/>
          <w:sz w:val="22"/>
          <w:szCs w:val="22"/>
          <w:lang w:val="en-US" w:eastAsia="en-US"/>
        </w:rPr>
        <w:t>pr</w:t>
      </w:r>
      <w:r w:rsidR="000962DE" w:rsidRPr="00C94803">
        <w:rPr>
          <w:rFonts w:ascii="Arial" w:hAnsi="Arial" w:cs="Arial"/>
          <w:bCs/>
          <w:spacing w:val="-3"/>
          <w:sz w:val="22"/>
          <w:szCs w:val="22"/>
          <w:lang w:val="en-US" w:eastAsia="en-US"/>
        </w:rPr>
        <w:t>e</w:t>
      </w:r>
      <w:r w:rsidR="000962DE" w:rsidRPr="00C94803">
        <w:rPr>
          <w:rFonts w:ascii="Arial" w:hAnsi="Arial" w:cs="Arial"/>
          <w:bCs/>
          <w:spacing w:val="1"/>
          <w:sz w:val="22"/>
          <w:szCs w:val="22"/>
          <w:lang w:val="en-US" w:eastAsia="en-US"/>
        </w:rPr>
        <w:t>j</w:t>
      </w:r>
      <w:r w:rsidR="000962DE" w:rsidRPr="00C94803">
        <w:rPr>
          <w:rFonts w:ascii="Arial" w:hAnsi="Arial" w:cs="Arial"/>
          <w:bCs/>
          <w:sz w:val="22"/>
          <w:szCs w:val="22"/>
          <w:lang w:val="en-US" w:eastAsia="en-US"/>
        </w:rPr>
        <w:t>u</w:t>
      </w:r>
      <w:r w:rsidR="000962DE" w:rsidRPr="00C94803">
        <w:rPr>
          <w:rFonts w:ascii="Arial" w:hAnsi="Arial" w:cs="Arial"/>
          <w:bCs/>
          <w:spacing w:val="-1"/>
          <w:sz w:val="22"/>
          <w:szCs w:val="22"/>
          <w:lang w:val="en-US" w:eastAsia="en-US"/>
        </w:rPr>
        <w:t>d</w:t>
      </w:r>
      <w:r w:rsidR="000962DE" w:rsidRPr="00C94803">
        <w:rPr>
          <w:rFonts w:ascii="Arial" w:hAnsi="Arial" w:cs="Arial"/>
          <w:bCs/>
          <w:spacing w:val="-2"/>
          <w:sz w:val="22"/>
          <w:szCs w:val="22"/>
          <w:lang w:val="en-US" w:eastAsia="en-US"/>
        </w:rPr>
        <w:t>i</w:t>
      </w:r>
      <w:r w:rsidR="000962DE" w:rsidRPr="00C94803">
        <w:rPr>
          <w:rFonts w:ascii="Arial" w:hAnsi="Arial" w:cs="Arial"/>
          <w:bCs/>
          <w:sz w:val="22"/>
          <w:szCs w:val="22"/>
          <w:lang w:val="en-US" w:eastAsia="en-US"/>
        </w:rPr>
        <w:t>ce</w:t>
      </w:r>
      <w:r w:rsidR="000962DE" w:rsidRPr="00C94803">
        <w:rPr>
          <w:rFonts w:ascii="Arial" w:hAnsi="Arial" w:cs="Arial"/>
          <w:bCs/>
          <w:spacing w:val="5"/>
          <w:sz w:val="22"/>
          <w:szCs w:val="22"/>
          <w:lang w:val="en-US" w:eastAsia="en-US"/>
        </w:rPr>
        <w:t xml:space="preserve"> </w:t>
      </w:r>
      <w:r w:rsidR="000962DE" w:rsidRPr="00C94803">
        <w:rPr>
          <w:rFonts w:ascii="Arial" w:hAnsi="Arial" w:cs="Arial"/>
          <w:bCs/>
          <w:sz w:val="22"/>
          <w:szCs w:val="22"/>
          <w:lang w:val="en-US" w:eastAsia="en-US"/>
        </w:rPr>
        <w:t>h</w:t>
      </w:r>
      <w:r w:rsidR="000962DE" w:rsidRPr="00C94803">
        <w:rPr>
          <w:rFonts w:ascii="Arial" w:hAnsi="Arial" w:cs="Arial"/>
          <w:bCs/>
          <w:spacing w:val="-2"/>
          <w:sz w:val="22"/>
          <w:szCs w:val="22"/>
          <w:lang w:val="en-US" w:eastAsia="en-US"/>
        </w:rPr>
        <w:t>i</w:t>
      </w:r>
      <w:r w:rsidR="000962DE" w:rsidRPr="00C94803">
        <w:rPr>
          <w:rFonts w:ascii="Arial" w:hAnsi="Arial" w:cs="Arial"/>
          <w:bCs/>
          <w:spacing w:val="1"/>
          <w:sz w:val="22"/>
          <w:szCs w:val="22"/>
          <w:lang w:val="en-US" w:eastAsia="en-US"/>
        </w:rPr>
        <w:t>g</w:t>
      </w:r>
      <w:r w:rsidR="000962DE" w:rsidRPr="00C94803">
        <w:rPr>
          <w:rFonts w:ascii="Arial" w:hAnsi="Arial" w:cs="Arial"/>
          <w:bCs/>
          <w:sz w:val="22"/>
          <w:szCs w:val="22"/>
          <w:lang w:val="en-US" w:eastAsia="en-US"/>
        </w:rPr>
        <w:t>h</w:t>
      </w:r>
      <w:r w:rsidR="000962DE" w:rsidRPr="00C94803">
        <w:rPr>
          <w:rFonts w:ascii="Arial" w:hAnsi="Arial" w:cs="Arial"/>
          <w:bCs/>
          <w:spacing w:val="-4"/>
          <w:sz w:val="22"/>
          <w:szCs w:val="22"/>
          <w:lang w:val="en-US" w:eastAsia="en-US"/>
        </w:rPr>
        <w:t>w</w:t>
      </w:r>
      <w:r w:rsidR="000962DE" w:rsidRPr="00C94803">
        <w:rPr>
          <w:rFonts w:ascii="Arial" w:hAnsi="Arial" w:cs="Arial"/>
          <w:bCs/>
          <w:sz w:val="22"/>
          <w:szCs w:val="22"/>
          <w:lang w:val="en-US" w:eastAsia="en-US"/>
        </w:rPr>
        <w:t>ay</w:t>
      </w:r>
      <w:r w:rsidR="000962DE" w:rsidRPr="00C94803">
        <w:rPr>
          <w:rFonts w:ascii="Arial" w:hAnsi="Arial" w:cs="Arial"/>
          <w:bCs/>
          <w:spacing w:val="2"/>
          <w:sz w:val="22"/>
          <w:szCs w:val="22"/>
          <w:lang w:val="en-US" w:eastAsia="en-US"/>
        </w:rPr>
        <w:t xml:space="preserve"> </w:t>
      </w:r>
      <w:r w:rsidR="000962DE" w:rsidRPr="00C94803">
        <w:rPr>
          <w:rFonts w:ascii="Arial" w:hAnsi="Arial" w:cs="Arial"/>
          <w:bCs/>
          <w:sz w:val="22"/>
          <w:szCs w:val="22"/>
          <w:lang w:val="en-US" w:eastAsia="en-US"/>
        </w:rPr>
        <w:t>s</w:t>
      </w:r>
      <w:r w:rsidR="000962DE" w:rsidRPr="00C94803">
        <w:rPr>
          <w:rFonts w:ascii="Arial" w:hAnsi="Arial" w:cs="Arial"/>
          <w:bCs/>
          <w:spacing w:val="1"/>
          <w:sz w:val="22"/>
          <w:szCs w:val="22"/>
          <w:lang w:val="en-US" w:eastAsia="en-US"/>
        </w:rPr>
        <w:t>a</w:t>
      </w:r>
      <w:r w:rsidR="000962DE" w:rsidRPr="00C94803">
        <w:rPr>
          <w:rFonts w:ascii="Arial" w:hAnsi="Arial" w:cs="Arial"/>
          <w:bCs/>
          <w:sz w:val="22"/>
          <w:szCs w:val="22"/>
          <w:lang w:val="en-US" w:eastAsia="en-US"/>
        </w:rPr>
        <w:t>fet</w:t>
      </w:r>
      <w:r w:rsidR="000962DE" w:rsidRPr="00C94803">
        <w:rPr>
          <w:rFonts w:ascii="Arial" w:hAnsi="Arial" w:cs="Arial"/>
          <w:bCs/>
          <w:spacing w:val="-2"/>
          <w:sz w:val="22"/>
          <w:szCs w:val="22"/>
          <w:lang w:val="en-US" w:eastAsia="en-US"/>
        </w:rPr>
        <w:t>y</w:t>
      </w:r>
      <w:r w:rsidR="000962DE" w:rsidRPr="00C94803">
        <w:rPr>
          <w:rFonts w:ascii="Arial" w:hAnsi="Arial" w:cs="Arial"/>
          <w:bCs/>
          <w:sz w:val="22"/>
          <w:szCs w:val="22"/>
          <w:lang w:val="en-US" w:eastAsia="en-US"/>
        </w:rPr>
        <w:t>,</w:t>
      </w:r>
      <w:r w:rsidR="000962DE" w:rsidRPr="00C94803">
        <w:rPr>
          <w:rFonts w:ascii="Arial" w:hAnsi="Arial" w:cs="Arial"/>
          <w:bCs/>
          <w:spacing w:val="6"/>
          <w:sz w:val="22"/>
          <w:szCs w:val="22"/>
          <w:lang w:val="en-US" w:eastAsia="en-US"/>
        </w:rPr>
        <w:t xml:space="preserve"> </w:t>
      </w:r>
      <w:r w:rsidR="000962DE" w:rsidRPr="00C94803">
        <w:rPr>
          <w:rFonts w:ascii="Arial" w:hAnsi="Arial" w:cs="Arial"/>
          <w:bCs/>
          <w:sz w:val="22"/>
          <w:szCs w:val="22"/>
          <w:lang w:val="en-US" w:eastAsia="en-US"/>
        </w:rPr>
        <w:t>p</w:t>
      </w:r>
      <w:r w:rsidR="000962DE" w:rsidRPr="00C94803">
        <w:rPr>
          <w:rFonts w:ascii="Arial" w:hAnsi="Arial" w:cs="Arial"/>
          <w:bCs/>
          <w:spacing w:val="-1"/>
          <w:sz w:val="22"/>
          <w:szCs w:val="22"/>
          <w:lang w:val="en-US" w:eastAsia="en-US"/>
        </w:rPr>
        <w:t>e</w:t>
      </w:r>
      <w:r w:rsidR="000962DE" w:rsidRPr="00C94803">
        <w:rPr>
          <w:rFonts w:ascii="Arial" w:hAnsi="Arial" w:cs="Arial"/>
          <w:bCs/>
          <w:sz w:val="22"/>
          <w:szCs w:val="22"/>
          <w:lang w:val="en-US" w:eastAsia="en-US"/>
        </w:rPr>
        <w:t>d</w:t>
      </w:r>
      <w:r w:rsidR="000962DE" w:rsidRPr="00C94803">
        <w:rPr>
          <w:rFonts w:ascii="Arial" w:hAnsi="Arial" w:cs="Arial"/>
          <w:bCs/>
          <w:spacing w:val="-1"/>
          <w:sz w:val="22"/>
          <w:szCs w:val="22"/>
          <w:lang w:val="en-US" w:eastAsia="en-US"/>
        </w:rPr>
        <w:t>e</w:t>
      </w:r>
      <w:r w:rsidR="000962DE" w:rsidRPr="00C94803">
        <w:rPr>
          <w:rFonts w:ascii="Arial" w:hAnsi="Arial" w:cs="Arial"/>
          <w:bCs/>
          <w:sz w:val="22"/>
          <w:szCs w:val="22"/>
          <w:lang w:val="en-US" w:eastAsia="en-US"/>
        </w:rPr>
        <w:t>s</w:t>
      </w:r>
      <w:r w:rsidR="000962DE" w:rsidRPr="00C94803">
        <w:rPr>
          <w:rFonts w:ascii="Arial" w:hAnsi="Arial" w:cs="Arial"/>
          <w:bCs/>
          <w:spacing w:val="-2"/>
          <w:sz w:val="22"/>
          <w:szCs w:val="22"/>
          <w:lang w:val="en-US" w:eastAsia="en-US"/>
        </w:rPr>
        <w:t>t</w:t>
      </w:r>
      <w:r w:rsidR="000962DE" w:rsidRPr="00C94803">
        <w:rPr>
          <w:rFonts w:ascii="Arial" w:hAnsi="Arial" w:cs="Arial"/>
          <w:bCs/>
          <w:sz w:val="22"/>
          <w:szCs w:val="22"/>
          <w:lang w:val="en-US" w:eastAsia="en-US"/>
        </w:rPr>
        <w:t>r</w:t>
      </w:r>
      <w:r w:rsidR="000962DE" w:rsidRPr="00C94803">
        <w:rPr>
          <w:rFonts w:ascii="Arial" w:hAnsi="Arial" w:cs="Arial"/>
          <w:bCs/>
          <w:spacing w:val="-2"/>
          <w:sz w:val="22"/>
          <w:szCs w:val="22"/>
          <w:lang w:val="en-US" w:eastAsia="en-US"/>
        </w:rPr>
        <w:t>i</w:t>
      </w:r>
      <w:r w:rsidR="000962DE" w:rsidRPr="00C94803">
        <w:rPr>
          <w:rFonts w:ascii="Arial" w:hAnsi="Arial" w:cs="Arial"/>
          <w:bCs/>
          <w:sz w:val="22"/>
          <w:szCs w:val="22"/>
          <w:lang w:val="en-US" w:eastAsia="en-US"/>
        </w:rPr>
        <w:t>an</w:t>
      </w:r>
      <w:r w:rsidR="000962DE" w:rsidRPr="00C94803">
        <w:rPr>
          <w:rFonts w:ascii="Arial" w:hAnsi="Arial" w:cs="Arial"/>
          <w:bCs/>
          <w:spacing w:val="5"/>
          <w:sz w:val="22"/>
          <w:szCs w:val="22"/>
          <w:lang w:val="en-US" w:eastAsia="en-US"/>
        </w:rPr>
        <w:t xml:space="preserve"> </w:t>
      </w:r>
      <w:r w:rsidR="000962DE" w:rsidRPr="00C94803">
        <w:rPr>
          <w:rFonts w:ascii="Arial" w:hAnsi="Arial" w:cs="Arial"/>
          <w:bCs/>
          <w:sz w:val="22"/>
          <w:szCs w:val="22"/>
          <w:lang w:val="en-US" w:eastAsia="en-US"/>
        </w:rPr>
        <w:t>s</w:t>
      </w:r>
      <w:r w:rsidR="000962DE" w:rsidRPr="00C94803">
        <w:rPr>
          <w:rFonts w:ascii="Arial" w:hAnsi="Arial" w:cs="Arial"/>
          <w:bCs/>
          <w:spacing w:val="-3"/>
          <w:sz w:val="22"/>
          <w:szCs w:val="22"/>
          <w:lang w:val="en-US" w:eastAsia="en-US"/>
        </w:rPr>
        <w:t>a</w:t>
      </w:r>
      <w:r w:rsidR="000962DE" w:rsidRPr="00C94803">
        <w:rPr>
          <w:rFonts w:ascii="Arial" w:hAnsi="Arial" w:cs="Arial"/>
          <w:bCs/>
          <w:spacing w:val="3"/>
          <w:sz w:val="22"/>
          <w:szCs w:val="22"/>
          <w:lang w:val="en-US" w:eastAsia="en-US"/>
        </w:rPr>
        <w:t>f</w:t>
      </w:r>
      <w:r w:rsidR="000962DE" w:rsidRPr="00C94803">
        <w:rPr>
          <w:rFonts w:ascii="Arial" w:hAnsi="Arial" w:cs="Arial"/>
          <w:bCs/>
          <w:spacing w:val="-3"/>
          <w:sz w:val="22"/>
          <w:szCs w:val="22"/>
          <w:lang w:val="en-US" w:eastAsia="en-US"/>
        </w:rPr>
        <w:t>e</w:t>
      </w:r>
      <w:r w:rsidR="000962DE" w:rsidRPr="00C94803">
        <w:rPr>
          <w:rFonts w:ascii="Arial" w:hAnsi="Arial" w:cs="Arial"/>
          <w:bCs/>
          <w:sz w:val="22"/>
          <w:szCs w:val="22"/>
          <w:lang w:val="en-US" w:eastAsia="en-US"/>
        </w:rPr>
        <w:t>t</w:t>
      </w:r>
      <w:r w:rsidR="000962DE" w:rsidRPr="00C94803">
        <w:rPr>
          <w:rFonts w:ascii="Arial" w:hAnsi="Arial" w:cs="Arial"/>
          <w:bCs/>
          <w:spacing w:val="-3"/>
          <w:sz w:val="22"/>
          <w:szCs w:val="22"/>
          <w:lang w:val="en-US" w:eastAsia="en-US"/>
        </w:rPr>
        <w:t>y</w:t>
      </w:r>
      <w:r w:rsidR="000962DE" w:rsidRPr="00C94803">
        <w:rPr>
          <w:rFonts w:ascii="Arial" w:hAnsi="Arial" w:cs="Arial"/>
          <w:bCs/>
          <w:sz w:val="22"/>
          <w:szCs w:val="22"/>
          <w:lang w:val="en-US" w:eastAsia="en-US"/>
        </w:rPr>
        <w:t>,</w:t>
      </w:r>
      <w:r w:rsidR="000962DE" w:rsidRPr="00C94803">
        <w:rPr>
          <w:rFonts w:ascii="Arial" w:hAnsi="Arial" w:cs="Arial"/>
          <w:bCs/>
          <w:spacing w:val="6"/>
          <w:sz w:val="22"/>
          <w:szCs w:val="22"/>
          <w:lang w:val="en-US" w:eastAsia="en-US"/>
        </w:rPr>
        <w:t xml:space="preserve"> </w:t>
      </w:r>
      <w:r w:rsidR="000962DE" w:rsidRPr="00C94803">
        <w:rPr>
          <w:rFonts w:ascii="Arial" w:hAnsi="Arial" w:cs="Arial"/>
          <w:bCs/>
          <w:spacing w:val="-2"/>
          <w:sz w:val="22"/>
          <w:szCs w:val="22"/>
          <w:lang w:val="en-US" w:eastAsia="en-US"/>
        </w:rPr>
        <w:t>t</w:t>
      </w:r>
      <w:r w:rsidR="000962DE" w:rsidRPr="00C94803">
        <w:rPr>
          <w:rFonts w:ascii="Arial" w:hAnsi="Arial" w:cs="Arial"/>
          <w:bCs/>
          <w:sz w:val="22"/>
          <w:szCs w:val="22"/>
          <w:lang w:val="en-US" w:eastAsia="en-US"/>
        </w:rPr>
        <w:t>he</w:t>
      </w:r>
      <w:r w:rsidR="000962DE" w:rsidRPr="00C94803">
        <w:rPr>
          <w:rFonts w:ascii="Arial" w:hAnsi="Arial" w:cs="Arial"/>
          <w:bCs/>
          <w:spacing w:val="5"/>
          <w:sz w:val="22"/>
          <w:szCs w:val="22"/>
          <w:lang w:val="en-US" w:eastAsia="en-US"/>
        </w:rPr>
        <w:t xml:space="preserve"> </w:t>
      </w:r>
      <w:r w:rsidR="000962DE" w:rsidRPr="00C94803">
        <w:rPr>
          <w:rFonts w:ascii="Arial" w:hAnsi="Arial" w:cs="Arial"/>
          <w:bCs/>
          <w:sz w:val="22"/>
          <w:szCs w:val="22"/>
          <w:lang w:val="en-US" w:eastAsia="en-US"/>
        </w:rPr>
        <w:t>free</w:t>
      </w:r>
      <w:r w:rsidR="000962DE" w:rsidRPr="00C94803">
        <w:rPr>
          <w:rFonts w:ascii="Arial" w:hAnsi="Arial" w:cs="Arial"/>
          <w:bCs/>
          <w:spacing w:val="2"/>
          <w:sz w:val="22"/>
          <w:szCs w:val="22"/>
          <w:lang w:val="en-US" w:eastAsia="en-US"/>
        </w:rPr>
        <w:t xml:space="preserve"> </w:t>
      </w:r>
      <w:r w:rsidR="000962DE" w:rsidRPr="00C94803">
        <w:rPr>
          <w:rFonts w:ascii="Arial" w:hAnsi="Arial" w:cs="Arial"/>
          <w:bCs/>
          <w:spacing w:val="3"/>
          <w:sz w:val="22"/>
          <w:szCs w:val="22"/>
          <w:lang w:val="en-US" w:eastAsia="en-US"/>
        </w:rPr>
        <w:t>f</w:t>
      </w:r>
      <w:r w:rsidR="000962DE" w:rsidRPr="00C94803">
        <w:rPr>
          <w:rFonts w:ascii="Arial" w:hAnsi="Arial" w:cs="Arial"/>
          <w:bCs/>
          <w:spacing w:val="-2"/>
          <w:sz w:val="22"/>
          <w:szCs w:val="22"/>
          <w:lang w:val="en-US" w:eastAsia="en-US"/>
        </w:rPr>
        <w:t>l</w:t>
      </w:r>
      <w:r w:rsidR="000962DE" w:rsidRPr="00C94803">
        <w:rPr>
          <w:rFonts w:ascii="Arial" w:hAnsi="Arial" w:cs="Arial"/>
          <w:bCs/>
          <w:sz w:val="22"/>
          <w:szCs w:val="22"/>
          <w:lang w:val="en-US" w:eastAsia="en-US"/>
        </w:rPr>
        <w:t xml:space="preserve">ow </w:t>
      </w:r>
      <w:r w:rsidR="000962DE" w:rsidRPr="00C94803">
        <w:rPr>
          <w:rFonts w:ascii="Arial" w:hAnsi="Arial" w:cs="Arial"/>
          <w:bCs/>
          <w:spacing w:val="-3"/>
          <w:sz w:val="22"/>
          <w:szCs w:val="22"/>
          <w:lang w:val="en-US" w:eastAsia="en-US"/>
        </w:rPr>
        <w:t>o</w:t>
      </w:r>
      <w:r w:rsidR="000962DE" w:rsidRPr="00C94803">
        <w:rPr>
          <w:rFonts w:ascii="Arial" w:hAnsi="Arial" w:cs="Arial"/>
          <w:bCs/>
          <w:sz w:val="22"/>
          <w:szCs w:val="22"/>
          <w:lang w:val="en-US" w:eastAsia="en-US"/>
        </w:rPr>
        <w:t>f</w:t>
      </w:r>
      <w:r w:rsidR="000962DE" w:rsidRPr="00C94803">
        <w:rPr>
          <w:rFonts w:ascii="Arial" w:hAnsi="Arial" w:cs="Arial"/>
          <w:bCs/>
          <w:spacing w:val="32"/>
          <w:sz w:val="22"/>
          <w:szCs w:val="22"/>
          <w:lang w:val="en-US" w:eastAsia="en-US"/>
        </w:rPr>
        <w:t xml:space="preserve"> </w:t>
      </w:r>
      <w:r w:rsidR="000962DE" w:rsidRPr="00C94803">
        <w:rPr>
          <w:rFonts w:ascii="Arial" w:hAnsi="Arial" w:cs="Arial"/>
          <w:bCs/>
          <w:sz w:val="22"/>
          <w:szCs w:val="22"/>
          <w:lang w:val="en-US" w:eastAsia="en-US"/>
        </w:rPr>
        <w:t>tr</w:t>
      </w:r>
      <w:r w:rsidR="000962DE" w:rsidRPr="00C94803">
        <w:rPr>
          <w:rFonts w:ascii="Arial" w:hAnsi="Arial" w:cs="Arial"/>
          <w:bCs/>
          <w:spacing w:val="-3"/>
          <w:sz w:val="22"/>
          <w:szCs w:val="22"/>
          <w:lang w:val="en-US" w:eastAsia="en-US"/>
        </w:rPr>
        <w:t>a</w:t>
      </w:r>
      <w:r w:rsidR="000962DE" w:rsidRPr="00C94803">
        <w:rPr>
          <w:rFonts w:ascii="Arial" w:hAnsi="Arial" w:cs="Arial"/>
          <w:bCs/>
          <w:spacing w:val="-2"/>
          <w:sz w:val="22"/>
          <w:szCs w:val="22"/>
          <w:lang w:val="en-US" w:eastAsia="en-US"/>
        </w:rPr>
        <w:t>f</w:t>
      </w:r>
      <w:r w:rsidR="000962DE" w:rsidRPr="00C94803">
        <w:rPr>
          <w:rFonts w:ascii="Arial" w:hAnsi="Arial" w:cs="Arial"/>
          <w:bCs/>
          <w:spacing w:val="3"/>
          <w:sz w:val="22"/>
          <w:szCs w:val="22"/>
          <w:lang w:val="en-US" w:eastAsia="en-US"/>
        </w:rPr>
        <w:t>f</w:t>
      </w:r>
      <w:r w:rsidR="000962DE" w:rsidRPr="00C94803">
        <w:rPr>
          <w:rFonts w:ascii="Arial" w:hAnsi="Arial" w:cs="Arial"/>
          <w:bCs/>
          <w:spacing w:val="-2"/>
          <w:sz w:val="22"/>
          <w:szCs w:val="22"/>
          <w:lang w:val="en-US" w:eastAsia="en-US"/>
        </w:rPr>
        <w:t>i</w:t>
      </w:r>
      <w:r w:rsidR="000962DE" w:rsidRPr="00C94803">
        <w:rPr>
          <w:rFonts w:ascii="Arial" w:hAnsi="Arial" w:cs="Arial"/>
          <w:bCs/>
          <w:spacing w:val="-3"/>
          <w:sz w:val="22"/>
          <w:szCs w:val="22"/>
          <w:lang w:val="en-US" w:eastAsia="en-US"/>
        </w:rPr>
        <w:t>c</w:t>
      </w:r>
      <w:r w:rsidR="000962DE" w:rsidRPr="00C94803">
        <w:rPr>
          <w:rFonts w:ascii="Arial" w:hAnsi="Arial" w:cs="Arial"/>
          <w:bCs/>
          <w:sz w:val="22"/>
          <w:szCs w:val="22"/>
          <w:lang w:val="en-US" w:eastAsia="en-US"/>
        </w:rPr>
        <w:t>,</w:t>
      </w:r>
      <w:r w:rsidR="000962DE" w:rsidRPr="00C94803">
        <w:rPr>
          <w:rFonts w:ascii="Arial" w:hAnsi="Arial" w:cs="Arial"/>
          <w:bCs/>
          <w:spacing w:val="30"/>
          <w:sz w:val="22"/>
          <w:szCs w:val="22"/>
          <w:lang w:val="en-US" w:eastAsia="en-US"/>
        </w:rPr>
        <w:t xml:space="preserve"> </w:t>
      </w:r>
      <w:r w:rsidR="000962DE" w:rsidRPr="00C94803">
        <w:rPr>
          <w:rFonts w:ascii="Arial" w:hAnsi="Arial" w:cs="Arial"/>
          <w:bCs/>
          <w:sz w:val="22"/>
          <w:szCs w:val="22"/>
          <w:lang w:val="en-US" w:eastAsia="en-US"/>
        </w:rPr>
        <w:t>a</w:t>
      </w:r>
      <w:r w:rsidR="000962DE" w:rsidRPr="00C94803">
        <w:rPr>
          <w:rFonts w:ascii="Arial" w:hAnsi="Arial" w:cs="Arial"/>
          <w:bCs/>
          <w:spacing w:val="-1"/>
          <w:sz w:val="22"/>
          <w:szCs w:val="22"/>
          <w:lang w:val="en-US" w:eastAsia="en-US"/>
        </w:rPr>
        <w:t>n</w:t>
      </w:r>
      <w:r w:rsidR="000962DE" w:rsidRPr="00C94803">
        <w:rPr>
          <w:rFonts w:ascii="Arial" w:hAnsi="Arial" w:cs="Arial"/>
          <w:bCs/>
          <w:sz w:val="22"/>
          <w:szCs w:val="22"/>
          <w:lang w:val="en-US" w:eastAsia="en-US"/>
        </w:rPr>
        <w:t>d</w:t>
      </w:r>
      <w:r w:rsidR="000962DE" w:rsidRPr="00C94803">
        <w:rPr>
          <w:rFonts w:ascii="Arial" w:hAnsi="Arial" w:cs="Arial"/>
          <w:bCs/>
          <w:spacing w:val="29"/>
          <w:sz w:val="22"/>
          <w:szCs w:val="22"/>
          <w:lang w:val="en-US" w:eastAsia="en-US"/>
        </w:rPr>
        <w:t xml:space="preserve"> </w:t>
      </w:r>
      <w:r w:rsidR="000962DE" w:rsidRPr="00C94803">
        <w:rPr>
          <w:rFonts w:ascii="Arial" w:hAnsi="Arial" w:cs="Arial"/>
          <w:bCs/>
          <w:spacing w:val="-4"/>
          <w:sz w:val="22"/>
          <w:szCs w:val="22"/>
          <w:lang w:val="en-US" w:eastAsia="en-US"/>
        </w:rPr>
        <w:t>w</w:t>
      </w:r>
      <w:r w:rsidR="000962DE" w:rsidRPr="00C94803">
        <w:rPr>
          <w:rFonts w:ascii="Arial" w:hAnsi="Arial" w:cs="Arial"/>
          <w:bCs/>
          <w:sz w:val="22"/>
          <w:szCs w:val="22"/>
          <w:lang w:val="en-US" w:eastAsia="en-US"/>
        </w:rPr>
        <w:t>o</w:t>
      </w:r>
      <w:r w:rsidR="000962DE" w:rsidRPr="00C94803">
        <w:rPr>
          <w:rFonts w:ascii="Arial" w:hAnsi="Arial" w:cs="Arial"/>
          <w:bCs/>
          <w:spacing w:val="-1"/>
          <w:sz w:val="22"/>
          <w:szCs w:val="22"/>
          <w:lang w:val="en-US" w:eastAsia="en-US"/>
        </w:rPr>
        <w:t>u</w:t>
      </w:r>
      <w:r w:rsidR="000962DE" w:rsidRPr="00C94803">
        <w:rPr>
          <w:rFonts w:ascii="Arial" w:hAnsi="Arial" w:cs="Arial"/>
          <w:bCs/>
          <w:spacing w:val="-2"/>
          <w:sz w:val="22"/>
          <w:szCs w:val="22"/>
          <w:lang w:val="en-US" w:eastAsia="en-US"/>
        </w:rPr>
        <w:t>l</w:t>
      </w:r>
      <w:r w:rsidR="000962DE" w:rsidRPr="00C94803">
        <w:rPr>
          <w:rFonts w:ascii="Arial" w:hAnsi="Arial" w:cs="Arial"/>
          <w:bCs/>
          <w:sz w:val="22"/>
          <w:szCs w:val="22"/>
          <w:lang w:val="en-US" w:eastAsia="en-US"/>
        </w:rPr>
        <w:t>d</w:t>
      </w:r>
      <w:r w:rsidR="000962DE" w:rsidRPr="00C94803">
        <w:rPr>
          <w:rFonts w:ascii="Arial" w:hAnsi="Arial" w:cs="Arial"/>
          <w:bCs/>
          <w:spacing w:val="29"/>
          <w:sz w:val="22"/>
          <w:szCs w:val="22"/>
          <w:lang w:val="en-US" w:eastAsia="en-US"/>
        </w:rPr>
        <w:t xml:space="preserve"> </w:t>
      </w:r>
      <w:r w:rsidR="000962DE" w:rsidRPr="00C94803">
        <w:rPr>
          <w:rFonts w:ascii="Arial" w:hAnsi="Arial" w:cs="Arial"/>
          <w:bCs/>
          <w:sz w:val="22"/>
          <w:szCs w:val="22"/>
          <w:lang w:val="en-US" w:eastAsia="en-US"/>
        </w:rPr>
        <w:t>n</w:t>
      </w:r>
      <w:r w:rsidR="000962DE" w:rsidRPr="00C94803">
        <w:rPr>
          <w:rFonts w:ascii="Arial" w:hAnsi="Arial" w:cs="Arial"/>
          <w:bCs/>
          <w:spacing w:val="-1"/>
          <w:sz w:val="22"/>
          <w:szCs w:val="22"/>
          <w:lang w:val="en-US" w:eastAsia="en-US"/>
        </w:rPr>
        <w:t>o</w:t>
      </w:r>
      <w:r w:rsidR="000962DE" w:rsidRPr="00C94803">
        <w:rPr>
          <w:rFonts w:ascii="Arial" w:hAnsi="Arial" w:cs="Arial"/>
          <w:bCs/>
          <w:sz w:val="22"/>
          <w:szCs w:val="22"/>
          <w:lang w:val="en-US" w:eastAsia="en-US"/>
        </w:rPr>
        <w:t>t</w:t>
      </w:r>
      <w:r w:rsidR="000962DE" w:rsidRPr="00C94803">
        <w:rPr>
          <w:rFonts w:ascii="Arial" w:hAnsi="Arial" w:cs="Arial"/>
          <w:bCs/>
          <w:spacing w:val="30"/>
          <w:sz w:val="22"/>
          <w:szCs w:val="22"/>
          <w:lang w:val="en-US" w:eastAsia="en-US"/>
        </w:rPr>
        <w:t xml:space="preserve"> </w:t>
      </w:r>
      <w:r w:rsidR="000962DE" w:rsidRPr="00C94803">
        <w:rPr>
          <w:rFonts w:ascii="Arial" w:hAnsi="Arial" w:cs="Arial"/>
          <w:bCs/>
          <w:sz w:val="22"/>
          <w:szCs w:val="22"/>
          <w:lang w:val="en-US" w:eastAsia="en-US"/>
        </w:rPr>
        <w:t>re</w:t>
      </w:r>
      <w:r w:rsidR="000962DE" w:rsidRPr="00C94803">
        <w:rPr>
          <w:rFonts w:ascii="Arial" w:hAnsi="Arial" w:cs="Arial"/>
          <w:bCs/>
          <w:spacing w:val="-1"/>
          <w:sz w:val="22"/>
          <w:szCs w:val="22"/>
          <w:lang w:val="en-US" w:eastAsia="en-US"/>
        </w:rPr>
        <w:t>d</w:t>
      </w:r>
      <w:r w:rsidR="000962DE" w:rsidRPr="00C94803">
        <w:rPr>
          <w:rFonts w:ascii="Arial" w:hAnsi="Arial" w:cs="Arial"/>
          <w:bCs/>
          <w:sz w:val="22"/>
          <w:szCs w:val="22"/>
          <w:lang w:val="en-US" w:eastAsia="en-US"/>
        </w:rPr>
        <w:t>uce</w:t>
      </w:r>
      <w:r w:rsidR="000962DE" w:rsidRPr="00C94803">
        <w:rPr>
          <w:rFonts w:ascii="Arial" w:hAnsi="Arial" w:cs="Arial"/>
          <w:bCs/>
          <w:spacing w:val="29"/>
          <w:sz w:val="22"/>
          <w:szCs w:val="22"/>
          <w:lang w:val="en-US" w:eastAsia="en-US"/>
        </w:rPr>
        <w:t xml:space="preserve"> </w:t>
      </w:r>
      <w:r w:rsidR="000962DE" w:rsidRPr="00C94803">
        <w:rPr>
          <w:rFonts w:ascii="Arial" w:hAnsi="Arial" w:cs="Arial"/>
          <w:bCs/>
          <w:sz w:val="22"/>
          <w:szCs w:val="22"/>
          <w:lang w:val="en-US" w:eastAsia="en-US"/>
        </w:rPr>
        <w:t>the</w:t>
      </w:r>
      <w:r w:rsidR="000962DE" w:rsidRPr="00C94803">
        <w:rPr>
          <w:rFonts w:ascii="Arial" w:hAnsi="Arial" w:cs="Arial"/>
          <w:bCs/>
          <w:spacing w:val="29"/>
          <w:sz w:val="22"/>
          <w:szCs w:val="22"/>
          <w:lang w:val="en-US" w:eastAsia="en-US"/>
        </w:rPr>
        <w:t xml:space="preserve"> </w:t>
      </w:r>
      <w:r w:rsidR="000962DE" w:rsidRPr="00C94803">
        <w:rPr>
          <w:rFonts w:ascii="Arial" w:hAnsi="Arial" w:cs="Arial"/>
          <w:bCs/>
          <w:sz w:val="22"/>
          <w:szCs w:val="22"/>
          <w:lang w:val="en-US" w:eastAsia="en-US"/>
        </w:rPr>
        <w:t>n</w:t>
      </w:r>
      <w:r w:rsidR="000962DE" w:rsidRPr="00C94803">
        <w:rPr>
          <w:rFonts w:ascii="Arial" w:hAnsi="Arial" w:cs="Arial"/>
          <w:bCs/>
          <w:spacing w:val="-4"/>
          <w:sz w:val="22"/>
          <w:szCs w:val="22"/>
          <w:lang w:val="en-US" w:eastAsia="en-US"/>
        </w:rPr>
        <w:t>u</w:t>
      </w:r>
      <w:r w:rsidR="000962DE" w:rsidRPr="00C94803">
        <w:rPr>
          <w:rFonts w:ascii="Arial" w:hAnsi="Arial" w:cs="Arial"/>
          <w:bCs/>
          <w:sz w:val="22"/>
          <w:szCs w:val="22"/>
          <w:lang w:val="en-US" w:eastAsia="en-US"/>
        </w:rPr>
        <w:t>mb</w:t>
      </w:r>
      <w:r w:rsidR="000962DE" w:rsidRPr="00C94803">
        <w:rPr>
          <w:rFonts w:ascii="Arial" w:hAnsi="Arial" w:cs="Arial"/>
          <w:bCs/>
          <w:spacing w:val="-1"/>
          <w:sz w:val="22"/>
          <w:szCs w:val="22"/>
          <w:lang w:val="en-US" w:eastAsia="en-US"/>
        </w:rPr>
        <w:t>e</w:t>
      </w:r>
      <w:r w:rsidR="000962DE" w:rsidRPr="00C94803">
        <w:rPr>
          <w:rFonts w:ascii="Arial" w:hAnsi="Arial" w:cs="Arial"/>
          <w:bCs/>
          <w:sz w:val="22"/>
          <w:szCs w:val="22"/>
          <w:lang w:val="en-US" w:eastAsia="en-US"/>
        </w:rPr>
        <w:t>r</w:t>
      </w:r>
      <w:r w:rsidR="000962DE" w:rsidRPr="00C94803">
        <w:rPr>
          <w:rFonts w:ascii="Arial" w:hAnsi="Arial" w:cs="Arial"/>
          <w:bCs/>
          <w:spacing w:val="30"/>
          <w:sz w:val="22"/>
          <w:szCs w:val="22"/>
          <w:lang w:val="en-US" w:eastAsia="en-US"/>
        </w:rPr>
        <w:t xml:space="preserve"> </w:t>
      </w:r>
      <w:r w:rsidR="000962DE" w:rsidRPr="00C94803">
        <w:rPr>
          <w:rFonts w:ascii="Arial" w:hAnsi="Arial" w:cs="Arial"/>
          <w:bCs/>
          <w:spacing w:val="-3"/>
          <w:sz w:val="22"/>
          <w:szCs w:val="22"/>
          <w:lang w:val="en-US" w:eastAsia="en-US"/>
        </w:rPr>
        <w:t>o</w:t>
      </w:r>
      <w:r w:rsidR="000962DE" w:rsidRPr="00C94803">
        <w:rPr>
          <w:rFonts w:ascii="Arial" w:hAnsi="Arial" w:cs="Arial"/>
          <w:bCs/>
          <w:sz w:val="22"/>
          <w:szCs w:val="22"/>
          <w:lang w:val="en-US" w:eastAsia="en-US"/>
        </w:rPr>
        <w:t>f</w:t>
      </w:r>
      <w:r w:rsidR="000962DE" w:rsidRPr="00C94803">
        <w:rPr>
          <w:rFonts w:ascii="Arial" w:hAnsi="Arial" w:cs="Arial"/>
          <w:bCs/>
          <w:spacing w:val="28"/>
          <w:sz w:val="22"/>
          <w:szCs w:val="22"/>
          <w:lang w:val="en-US" w:eastAsia="en-US"/>
        </w:rPr>
        <w:t xml:space="preserve"> </w:t>
      </w:r>
      <w:r w:rsidR="000962DE" w:rsidRPr="00C94803">
        <w:rPr>
          <w:rFonts w:ascii="Arial" w:hAnsi="Arial" w:cs="Arial"/>
          <w:bCs/>
          <w:sz w:val="22"/>
          <w:szCs w:val="22"/>
          <w:lang w:val="en-US" w:eastAsia="en-US"/>
        </w:rPr>
        <w:t>o</w:t>
      </w:r>
      <w:r w:rsidR="000962DE" w:rsidRPr="00C94803">
        <w:rPr>
          <w:rFonts w:ascii="Arial" w:hAnsi="Arial" w:cs="Arial"/>
          <w:bCs/>
          <w:spacing w:val="4"/>
          <w:sz w:val="22"/>
          <w:szCs w:val="22"/>
          <w:lang w:val="en-US" w:eastAsia="en-US"/>
        </w:rPr>
        <w:t>n</w:t>
      </w:r>
      <w:r w:rsidR="000962DE" w:rsidRPr="00C94803">
        <w:rPr>
          <w:rFonts w:ascii="Arial" w:hAnsi="Arial" w:cs="Arial"/>
          <w:bCs/>
          <w:sz w:val="22"/>
          <w:szCs w:val="22"/>
          <w:lang w:val="en-US" w:eastAsia="en-US"/>
        </w:rPr>
        <w:t>-s</w:t>
      </w:r>
      <w:r w:rsidR="000962DE" w:rsidRPr="00C94803">
        <w:rPr>
          <w:rFonts w:ascii="Arial" w:hAnsi="Arial" w:cs="Arial"/>
          <w:bCs/>
          <w:spacing w:val="-2"/>
          <w:sz w:val="22"/>
          <w:szCs w:val="22"/>
          <w:lang w:val="en-US" w:eastAsia="en-US"/>
        </w:rPr>
        <w:t>i</w:t>
      </w:r>
      <w:r w:rsidR="000962DE" w:rsidRPr="00C94803">
        <w:rPr>
          <w:rFonts w:ascii="Arial" w:hAnsi="Arial" w:cs="Arial"/>
          <w:bCs/>
          <w:sz w:val="22"/>
          <w:szCs w:val="22"/>
          <w:lang w:val="en-US" w:eastAsia="en-US"/>
        </w:rPr>
        <w:t>te</w:t>
      </w:r>
      <w:r w:rsidR="000962DE" w:rsidRPr="00C94803">
        <w:rPr>
          <w:rFonts w:ascii="Arial" w:hAnsi="Arial" w:cs="Arial"/>
          <w:bCs/>
          <w:spacing w:val="29"/>
          <w:sz w:val="22"/>
          <w:szCs w:val="22"/>
          <w:lang w:val="en-US" w:eastAsia="en-US"/>
        </w:rPr>
        <w:t xml:space="preserve"> </w:t>
      </w:r>
      <w:r w:rsidR="000962DE" w:rsidRPr="00C94803">
        <w:rPr>
          <w:rFonts w:ascii="Arial" w:hAnsi="Arial" w:cs="Arial"/>
          <w:bCs/>
          <w:sz w:val="22"/>
          <w:szCs w:val="22"/>
          <w:lang w:val="en-US" w:eastAsia="en-US"/>
        </w:rPr>
        <w:t>p</w:t>
      </w:r>
      <w:r w:rsidR="000962DE" w:rsidRPr="00C94803">
        <w:rPr>
          <w:rFonts w:ascii="Arial" w:hAnsi="Arial" w:cs="Arial"/>
          <w:bCs/>
          <w:spacing w:val="-1"/>
          <w:sz w:val="22"/>
          <w:szCs w:val="22"/>
          <w:lang w:val="en-US" w:eastAsia="en-US"/>
        </w:rPr>
        <w:t>a</w:t>
      </w:r>
      <w:r w:rsidR="000962DE" w:rsidRPr="00C94803">
        <w:rPr>
          <w:rFonts w:ascii="Arial" w:hAnsi="Arial" w:cs="Arial"/>
          <w:bCs/>
          <w:spacing w:val="-2"/>
          <w:sz w:val="22"/>
          <w:szCs w:val="22"/>
          <w:lang w:val="en-US" w:eastAsia="en-US"/>
        </w:rPr>
        <w:t>r</w:t>
      </w:r>
      <w:r w:rsidR="000962DE" w:rsidRPr="00C94803">
        <w:rPr>
          <w:rFonts w:ascii="Arial" w:hAnsi="Arial" w:cs="Arial"/>
          <w:bCs/>
          <w:spacing w:val="2"/>
          <w:sz w:val="22"/>
          <w:szCs w:val="22"/>
          <w:lang w:val="en-US" w:eastAsia="en-US"/>
        </w:rPr>
        <w:t>k</w:t>
      </w:r>
      <w:r w:rsidR="000962DE" w:rsidRPr="00C94803">
        <w:rPr>
          <w:rFonts w:ascii="Arial" w:hAnsi="Arial" w:cs="Arial"/>
          <w:bCs/>
          <w:spacing w:val="-2"/>
          <w:sz w:val="22"/>
          <w:szCs w:val="22"/>
          <w:lang w:val="en-US" w:eastAsia="en-US"/>
        </w:rPr>
        <w:t>i</w:t>
      </w:r>
      <w:r w:rsidR="000962DE" w:rsidRPr="00C94803">
        <w:rPr>
          <w:rFonts w:ascii="Arial" w:hAnsi="Arial" w:cs="Arial"/>
          <w:bCs/>
          <w:spacing w:val="-3"/>
          <w:sz w:val="22"/>
          <w:szCs w:val="22"/>
          <w:lang w:val="en-US" w:eastAsia="en-US"/>
        </w:rPr>
        <w:t>n</w:t>
      </w:r>
      <w:r w:rsidR="000962DE" w:rsidRPr="00C94803">
        <w:rPr>
          <w:rFonts w:ascii="Arial" w:hAnsi="Arial" w:cs="Arial"/>
          <w:bCs/>
          <w:sz w:val="22"/>
          <w:szCs w:val="22"/>
          <w:lang w:val="en-US" w:eastAsia="en-US"/>
        </w:rPr>
        <w:t>g</w:t>
      </w:r>
      <w:r w:rsidR="000962DE" w:rsidRPr="00C94803">
        <w:rPr>
          <w:rFonts w:ascii="Arial" w:hAnsi="Arial" w:cs="Arial"/>
          <w:bCs/>
          <w:spacing w:val="31"/>
          <w:sz w:val="22"/>
          <w:szCs w:val="22"/>
          <w:lang w:val="en-US" w:eastAsia="en-US"/>
        </w:rPr>
        <w:t xml:space="preserve"> </w:t>
      </w:r>
      <w:r w:rsidR="000962DE" w:rsidRPr="00C94803">
        <w:rPr>
          <w:rFonts w:ascii="Arial" w:hAnsi="Arial" w:cs="Arial"/>
          <w:bCs/>
          <w:sz w:val="22"/>
          <w:szCs w:val="22"/>
          <w:lang w:val="en-US" w:eastAsia="en-US"/>
        </w:rPr>
        <w:t>sp</w:t>
      </w:r>
      <w:r w:rsidR="000962DE" w:rsidRPr="00C94803">
        <w:rPr>
          <w:rFonts w:ascii="Arial" w:hAnsi="Arial" w:cs="Arial"/>
          <w:bCs/>
          <w:spacing w:val="-1"/>
          <w:sz w:val="22"/>
          <w:szCs w:val="22"/>
          <w:lang w:val="en-US" w:eastAsia="en-US"/>
        </w:rPr>
        <w:t>a</w:t>
      </w:r>
      <w:r w:rsidR="000962DE" w:rsidRPr="00C94803">
        <w:rPr>
          <w:rFonts w:ascii="Arial" w:hAnsi="Arial" w:cs="Arial"/>
          <w:bCs/>
          <w:sz w:val="22"/>
          <w:szCs w:val="22"/>
          <w:lang w:val="en-US" w:eastAsia="en-US"/>
        </w:rPr>
        <w:t>c</w:t>
      </w:r>
      <w:r w:rsidR="000962DE" w:rsidRPr="00C94803">
        <w:rPr>
          <w:rFonts w:ascii="Arial" w:hAnsi="Arial" w:cs="Arial"/>
          <w:bCs/>
          <w:spacing w:val="-3"/>
          <w:sz w:val="22"/>
          <w:szCs w:val="22"/>
          <w:lang w:val="en-US" w:eastAsia="en-US"/>
        </w:rPr>
        <w:t>e</w:t>
      </w:r>
      <w:r w:rsidR="000962DE" w:rsidRPr="00C94803">
        <w:rPr>
          <w:rFonts w:ascii="Arial" w:hAnsi="Arial" w:cs="Arial"/>
          <w:bCs/>
          <w:sz w:val="22"/>
          <w:szCs w:val="22"/>
          <w:lang w:val="en-US" w:eastAsia="en-US"/>
        </w:rPr>
        <w:t>s</w:t>
      </w:r>
      <w:r w:rsidR="000962DE" w:rsidRPr="00C94803">
        <w:rPr>
          <w:rFonts w:ascii="Arial" w:hAnsi="Arial" w:cs="Arial"/>
          <w:bCs/>
          <w:spacing w:val="29"/>
          <w:sz w:val="22"/>
          <w:szCs w:val="22"/>
          <w:lang w:val="en-US" w:eastAsia="en-US"/>
        </w:rPr>
        <w:t xml:space="preserve"> </w:t>
      </w:r>
      <w:r w:rsidR="000962DE" w:rsidRPr="00C94803">
        <w:rPr>
          <w:rFonts w:ascii="Arial" w:hAnsi="Arial" w:cs="Arial"/>
          <w:bCs/>
          <w:spacing w:val="-2"/>
          <w:sz w:val="22"/>
          <w:szCs w:val="22"/>
          <w:lang w:val="en-US" w:eastAsia="en-US"/>
        </w:rPr>
        <w:t>t</w:t>
      </w:r>
      <w:r w:rsidR="000962DE" w:rsidRPr="00C94803">
        <w:rPr>
          <w:rFonts w:ascii="Arial" w:hAnsi="Arial" w:cs="Arial"/>
          <w:bCs/>
          <w:sz w:val="22"/>
          <w:szCs w:val="22"/>
          <w:lang w:val="en-US" w:eastAsia="en-US"/>
        </w:rPr>
        <w:t>o</w:t>
      </w:r>
      <w:r w:rsidR="000962DE" w:rsidRPr="00C94803">
        <w:rPr>
          <w:rFonts w:ascii="Arial" w:hAnsi="Arial" w:cs="Arial"/>
          <w:bCs/>
          <w:spacing w:val="29"/>
          <w:sz w:val="22"/>
          <w:szCs w:val="22"/>
          <w:lang w:val="en-US" w:eastAsia="en-US"/>
        </w:rPr>
        <w:t xml:space="preserve"> </w:t>
      </w:r>
      <w:r w:rsidR="000962DE" w:rsidRPr="00C94803">
        <w:rPr>
          <w:rFonts w:ascii="Arial" w:hAnsi="Arial" w:cs="Arial"/>
          <w:bCs/>
          <w:sz w:val="22"/>
          <w:szCs w:val="22"/>
          <w:lang w:val="en-US" w:eastAsia="en-US"/>
        </w:rPr>
        <w:t>b</w:t>
      </w:r>
      <w:r w:rsidR="000962DE" w:rsidRPr="00C94803">
        <w:rPr>
          <w:rFonts w:ascii="Arial" w:hAnsi="Arial" w:cs="Arial"/>
          <w:bCs/>
          <w:spacing w:val="-1"/>
          <w:sz w:val="22"/>
          <w:szCs w:val="22"/>
          <w:lang w:val="en-US" w:eastAsia="en-US"/>
        </w:rPr>
        <w:t>e</w:t>
      </w:r>
      <w:r w:rsidR="000962DE" w:rsidRPr="00C94803">
        <w:rPr>
          <w:rFonts w:ascii="Arial" w:hAnsi="Arial" w:cs="Arial"/>
          <w:bCs/>
          <w:spacing w:val="-2"/>
          <w:sz w:val="22"/>
          <w:szCs w:val="22"/>
          <w:lang w:val="en-US" w:eastAsia="en-US"/>
        </w:rPr>
        <w:t>l</w:t>
      </w:r>
      <w:r w:rsidR="000962DE" w:rsidRPr="00C94803">
        <w:rPr>
          <w:rFonts w:ascii="Arial" w:hAnsi="Arial" w:cs="Arial"/>
          <w:bCs/>
          <w:spacing w:val="1"/>
          <w:sz w:val="22"/>
          <w:szCs w:val="22"/>
          <w:lang w:val="en-US" w:eastAsia="en-US"/>
        </w:rPr>
        <w:t>o</w:t>
      </w:r>
      <w:r w:rsidR="000962DE" w:rsidRPr="00C94803">
        <w:rPr>
          <w:rFonts w:ascii="Arial" w:hAnsi="Arial" w:cs="Arial"/>
          <w:bCs/>
          <w:sz w:val="22"/>
          <w:szCs w:val="22"/>
          <w:lang w:val="en-US" w:eastAsia="en-US"/>
        </w:rPr>
        <w:t>w</w:t>
      </w:r>
      <w:r w:rsidR="000962DE" w:rsidRPr="00C94803">
        <w:rPr>
          <w:rFonts w:ascii="Arial" w:hAnsi="Arial" w:cs="Arial"/>
          <w:bCs/>
          <w:spacing w:val="26"/>
          <w:sz w:val="22"/>
          <w:szCs w:val="22"/>
          <w:lang w:val="en-US" w:eastAsia="en-US"/>
        </w:rPr>
        <w:t xml:space="preserve"> </w:t>
      </w:r>
      <w:r w:rsidR="000962DE" w:rsidRPr="00C94803">
        <w:rPr>
          <w:rFonts w:ascii="Arial" w:hAnsi="Arial" w:cs="Arial"/>
          <w:bCs/>
          <w:sz w:val="22"/>
          <w:szCs w:val="22"/>
          <w:lang w:val="en-US" w:eastAsia="en-US"/>
        </w:rPr>
        <w:t>the sta</w:t>
      </w:r>
      <w:r w:rsidR="000962DE" w:rsidRPr="00C94803">
        <w:rPr>
          <w:rFonts w:ascii="Arial" w:hAnsi="Arial" w:cs="Arial"/>
          <w:bCs/>
          <w:spacing w:val="-1"/>
          <w:sz w:val="22"/>
          <w:szCs w:val="22"/>
          <w:lang w:val="en-US" w:eastAsia="en-US"/>
        </w:rPr>
        <w:t>n</w:t>
      </w:r>
      <w:r w:rsidR="000962DE" w:rsidRPr="00C94803">
        <w:rPr>
          <w:rFonts w:ascii="Arial" w:hAnsi="Arial" w:cs="Arial"/>
          <w:bCs/>
          <w:sz w:val="22"/>
          <w:szCs w:val="22"/>
          <w:lang w:val="en-US" w:eastAsia="en-US"/>
        </w:rPr>
        <w:t>d</w:t>
      </w:r>
      <w:r w:rsidR="000962DE" w:rsidRPr="00C94803">
        <w:rPr>
          <w:rFonts w:ascii="Arial" w:hAnsi="Arial" w:cs="Arial"/>
          <w:bCs/>
          <w:spacing w:val="-1"/>
          <w:sz w:val="22"/>
          <w:szCs w:val="22"/>
          <w:lang w:val="en-US" w:eastAsia="en-US"/>
        </w:rPr>
        <w:t>a</w:t>
      </w:r>
      <w:r w:rsidR="000962DE" w:rsidRPr="00C94803">
        <w:rPr>
          <w:rFonts w:ascii="Arial" w:hAnsi="Arial" w:cs="Arial"/>
          <w:bCs/>
          <w:sz w:val="22"/>
          <w:szCs w:val="22"/>
          <w:lang w:val="en-US" w:eastAsia="en-US"/>
        </w:rPr>
        <w:t>rds</w:t>
      </w:r>
      <w:r w:rsidR="000962DE" w:rsidRPr="00C94803">
        <w:rPr>
          <w:rFonts w:ascii="Arial" w:hAnsi="Arial" w:cs="Arial"/>
          <w:bCs/>
          <w:spacing w:val="26"/>
          <w:sz w:val="22"/>
          <w:szCs w:val="22"/>
          <w:lang w:val="en-US" w:eastAsia="en-US"/>
        </w:rPr>
        <w:t xml:space="preserve"> </w:t>
      </w:r>
      <w:r w:rsidR="000962DE" w:rsidRPr="00C94803">
        <w:rPr>
          <w:rFonts w:ascii="Arial" w:hAnsi="Arial" w:cs="Arial"/>
          <w:bCs/>
          <w:sz w:val="22"/>
          <w:szCs w:val="22"/>
          <w:lang w:val="en-US" w:eastAsia="en-US"/>
        </w:rPr>
        <w:t>st</w:t>
      </w:r>
      <w:r w:rsidR="000962DE" w:rsidRPr="00C94803">
        <w:rPr>
          <w:rFonts w:ascii="Arial" w:hAnsi="Arial" w:cs="Arial"/>
          <w:bCs/>
          <w:spacing w:val="-3"/>
          <w:sz w:val="22"/>
          <w:szCs w:val="22"/>
          <w:lang w:val="en-US" w:eastAsia="en-US"/>
        </w:rPr>
        <w:t>a</w:t>
      </w:r>
      <w:r w:rsidR="000962DE" w:rsidRPr="00C94803">
        <w:rPr>
          <w:rFonts w:ascii="Arial" w:hAnsi="Arial" w:cs="Arial"/>
          <w:bCs/>
          <w:sz w:val="22"/>
          <w:szCs w:val="22"/>
          <w:lang w:val="en-US" w:eastAsia="en-US"/>
        </w:rPr>
        <w:t>ted</w:t>
      </w:r>
      <w:r w:rsidR="000962DE" w:rsidRPr="00C94803">
        <w:rPr>
          <w:rFonts w:ascii="Arial" w:hAnsi="Arial" w:cs="Arial"/>
          <w:bCs/>
          <w:spacing w:val="29"/>
          <w:sz w:val="22"/>
          <w:szCs w:val="22"/>
          <w:lang w:val="en-US" w:eastAsia="en-US"/>
        </w:rPr>
        <w:t xml:space="preserve"> </w:t>
      </w:r>
      <w:r w:rsidR="000962DE" w:rsidRPr="00C94803">
        <w:rPr>
          <w:rFonts w:ascii="Arial" w:hAnsi="Arial" w:cs="Arial"/>
          <w:bCs/>
          <w:spacing w:val="-2"/>
          <w:sz w:val="22"/>
          <w:szCs w:val="22"/>
          <w:lang w:val="en-US" w:eastAsia="en-US"/>
        </w:rPr>
        <w:t>i</w:t>
      </w:r>
      <w:r w:rsidR="000962DE" w:rsidRPr="00C94803">
        <w:rPr>
          <w:rFonts w:ascii="Arial" w:hAnsi="Arial" w:cs="Arial"/>
          <w:bCs/>
          <w:sz w:val="22"/>
          <w:szCs w:val="22"/>
          <w:lang w:val="en-US" w:eastAsia="en-US"/>
        </w:rPr>
        <w:t>n</w:t>
      </w:r>
      <w:r w:rsidR="000962DE" w:rsidRPr="00C94803">
        <w:rPr>
          <w:rFonts w:ascii="Arial" w:hAnsi="Arial" w:cs="Arial"/>
          <w:bCs/>
          <w:spacing w:val="29"/>
          <w:sz w:val="22"/>
          <w:szCs w:val="22"/>
          <w:lang w:val="en-US" w:eastAsia="en-US"/>
        </w:rPr>
        <w:t xml:space="preserve"> </w:t>
      </w:r>
      <w:r w:rsidR="000962DE" w:rsidRPr="00C94803">
        <w:rPr>
          <w:rFonts w:ascii="Arial" w:hAnsi="Arial" w:cs="Arial"/>
          <w:b/>
          <w:bCs/>
          <w:spacing w:val="-1"/>
          <w:sz w:val="22"/>
          <w:szCs w:val="22"/>
          <w:lang w:val="en-US" w:eastAsia="en-US"/>
        </w:rPr>
        <w:t>P</w:t>
      </w:r>
      <w:r w:rsidR="000962DE" w:rsidRPr="00C94803">
        <w:rPr>
          <w:rFonts w:ascii="Arial" w:hAnsi="Arial" w:cs="Arial"/>
          <w:b/>
          <w:bCs/>
          <w:sz w:val="22"/>
          <w:szCs w:val="22"/>
          <w:lang w:val="en-US" w:eastAsia="en-US"/>
        </w:rPr>
        <w:t>o</w:t>
      </w:r>
      <w:r w:rsidR="000962DE" w:rsidRPr="00C94803">
        <w:rPr>
          <w:rFonts w:ascii="Arial" w:hAnsi="Arial" w:cs="Arial"/>
          <w:b/>
          <w:bCs/>
          <w:spacing w:val="-2"/>
          <w:sz w:val="22"/>
          <w:szCs w:val="22"/>
          <w:lang w:val="en-US" w:eastAsia="en-US"/>
        </w:rPr>
        <w:t>li</w:t>
      </w:r>
      <w:r w:rsidR="000962DE" w:rsidRPr="00C94803">
        <w:rPr>
          <w:rFonts w:ascii="Arial" w:hAnsi="Arial" w:cs="Arial"/>
          <w:b/>
          <w:bCs/>
          <w:sz w:val="22"/>
          <w:szCs w:val="22"/>
          <w:lang w:val="en-US" w:eastAsia="en-US"/>
        </w:rPr>
        <w:t>cy</w:t>
      </w:r>
      <w:r w:rsidR="000962DE" w:rsidRPr="00C94803">
        <w:rPr>
          <w:rFonts w:ascii="Arial" w:hAnsi="Arial" w:cs="Arial"/>
          <w:b/>
          <w:bCs/>
          <w:spacing w:val="27"/>
          <w:sz w:val="22"/>
          <w:szCs w:val="22"/>
          <w:lang w:val="en-US" w:eastAsia="en-US"/>
        </w:rPr>
        <w:t xml:space="preserve"> </w:t>
      </w:r>
      <w:r w:rsidR="000962DE" w:rsidRPr="00C94803">
        <w:rPr>
          <w:rFonts w:ascii="Arial" w:hAnsi="Arial" w:cs="Arial"/>
          <w:b/>
          <w:bCs/>
          <w:sz w:val="22"/>
          <w:szCs w:val="22"/>
          <w:lang w:val="en-US" w:eastAsia="en-US"/>
        </w:rPr>
        <w:t>F</w:t>
      </w:r>
      <w:r w:rsidR="000962DE" w:rsidRPr="00C94803">
        <w:rPr>
          <w:rFonts w:ascii="Arial" w:hAnsi="Arial" w:cs="Arial"/>
          <w:b/>
          <w:bCs/>
          <w:spacing w:val="-1"/>
          <w:sz w:val="22"/>
          <w:szCs w:val="22"/>
          <w:lang w:val="en-US" w:eastAsia="en-US"/>
        </w:rPr>
        <w:t>1</w:t>
      </w:r>
      <w:r w:rsidR="000962DE" w:rsidRPr="00C94803">
        <w:rPr>
          <w:rFonts w:ascii="Arial" w:hAnsi="Arial" w:cs="Arial"/>
          <w:bCs/>
          <w:sz w:val="22"/>
          <w:szCs w:val="22"/>
          <w:lang w:val="en-US" w:eastAsia="en-US"/>
        </w:rPr>
        <w:t>,</w:t>
      </w:r>
      <w:r w:rsidR="000962DE" w:rsidRPr="00C94803">
        <w:rPr>
          <w:rFonts w:ascii="Arial" w:hAnsi="Arial" w:cs="Arial"/>
          <w:bCs/>
          <w:spacing w:val="30"/>
          <w:sz w:val="22"/>
          <w:szCs w:val="22"/>
          <w:lang w:val="en-US" w:eastAsia="en-US"/>
        </w:rPr>
        <w:t xml:space="preserve"> </w:t>
      </w:r>
      <w:r w:rsidR="000962DE" w:rsidRPr="00C94803">
        <w:rPr>
          <w:rFonts w:ascii="Arial" w:hAnsi="Arial" w:cs="Arial"/>
          <w:bCs/>
          <w:sz w:val="22"/>
          <w:szCs w:val="22"/>
          <w:lang w:val="en-US" w:eastAsia="en-US"/>
        </w:rPr>
        <w:t>u</w:t>
      </w:r>
      <w:r w:rsidR="000962DE" w:rsidRPr="00C94803">
        <w:rPr>
          <w:rFonts w:ascii="Arial" w:hAnsi="Arial" w:cs="Arial"/>
          <w:bCs/>
          <w:spacing w:val="-1"/>
          <w:sz w:val="22"/>
          <w:szCs w:val="22"/>
          <w:lang w:val="en-US" w:eastAsia="en-US"/>
        </w:rPr>
        <w:t>n</w:t>
      </w:r>
      <w:r w:rsidR="000962DE" w:rsidRPr="00C94803">
        <w:rPr>
          <w:rFonts w:ascii="Arial" w:hAnsi="Arial" w:cs="Arial"/>
          <w:bCs/>
          <w:spacing w:val="-2"/>
          <w:sz w:val="22"/>
          <w:szCs w:val="22"/>
          <w:lang w:val="en-US" w:eastAsia="en-US"/>
        </w:rPr>
        <w:t>l</w:t>
      </w:r>
      <w:r w:rsidR="000962DE" w:rsidRPr="00C94803">
        <w:rPr>
          <w:rFonts w:ascii="Arial" w:hAnsi="Arial" w:cs="Arial"/>
          <w:bCs/>
          <w:sz w:val="22"/>
          <w:szCs w:val="22"/>
          <w:lang w:val="en-US" w:eastAsia="en-US"/>
        </w:rPr>
        <w:t>ess</w:t>
      </w:r>
      <w:r w:rsidR="000962DE" w:rsidRPr="00C94803">
        <w:rPr>
          <w:rFonts w:ascii="Arial" w:hAnsi="Arial" w:cs="Arial"/>
          <w:bCs/>
          <w:spacing w:val="29"/>
          <w:sz w:val="22"/>
          <w:szCs w:val="22"/>
          <w:lang w:val="en-US" w:eastAsia="en-US"/>
        </w:rPr>
        <w:t xml:space="preserve"> </w:t>
      </w:r>
      <w:r w:rsidR="000962DE" w:rsidRPr="00C94803">
        <w:rPr>
          <w:rFonts w:ascii="Arial" w:hAnsi="Arial" w:cs="Arial"/>
          <w:bCs/>
          <w:sz w:val="22"/>
          <w:szCs w:val="22"/>
          <w:lang w:val="en-US" w:eastAsia="en-US"/>
        </w:rPr>
        <w:t>th</w:t>
      </w:r>
      <w:r w:rsidR="000962DE" w:rsidRPr="00C94803">
        <w:rPr>
          <w:rFonts w:ascii="Arial" w:hAnsi="Arial" w:cs="Arial"/>
          <w:bCs/>
          <w:spacing w:val="-1"/>
          <w:sz w:val="22"/>
          <w:szCs w:val="22"/>
          <w:lang w:val="en-US" w:eastAsia="en-US"/>
        </w:rPr>
        <w:t>e</w:t>
      </w:r>
      <w:r w:rsidR="000962DE" w:rsidRPr="00C94803">
        <w:rPr>
          <w:rFonts w:ascii="Arial" w:hAnsi="Arial" w:cs="Arial"/>
          <w:bCs/>
          <w:sz w:val="22"/>
          <w:szCs w:val="22"/>
          <w:lang w:val="en-US" w:eastAsia="en-US"/>
        </w:rPr>
        <w:t>re</w:t>
      </w:r>
      <w:r w:rsidR="000962DE" w:rsidRPr="00C94803">
        <w:rPr>
          <w:rFonts w:ascii="Arial" w:hAnsi="Arial" w:cs="Arial"/>
          <w:bCs/>
          <w:spacing w:val="26"/>
          <w:sz w:val="22"/>
          <w:szCs w:val="22"/>
          <w:lang w:val="en-US" w:eastAsia="en-US"/>
        </w:rPr>
        <w:t xml:space="preserve"> </w:t>
      </w:r>
      <w:r w:rsidR="000962DE" w:rsidRPr="00C94803">
        <w:rPr>
          <w:rFonts w:ascii="Arial" w:hAnsi="Arial" w:cs="Arial"/>
          <w:bCs/>
          <w:sz w:val="22"/>
          <w:szCs w:val="22"/>
          <w:lang w:val="en-US" w:eastAsia="en-US"/>
        </w:rPr>
        <w:t>are</w:t>
      </w:r>
      <w:r w:rsidR="000962DE" w:rsidRPr="00C94803">
        <w:rPr>
          <w:rFonts w:ascii="Arial" w:hAnsi="Arial" w:cs="Arial"/>
          <w:bCs/>
          <w:spacing w:val="27"/>
          <w:sz w:val="22"/>
          <w:szCs w:val="22"/>
          <w:lang w:val="en-US" w:eastAsia="en-US"/>
        </w:rPr>
        <w:t xml:space="preserve"> </w:t>
      </w:r>
      <w:r w:rsidR="000962DE" w:rsidRPr="00C94803">
        <w:rPr>
          <w:rFonts w:ascii="Arial" w:hAnsi="Arial" w:cs="Arial"/>
          <w:bCs/>
          <w:sz w:val="22"/>
          <w:szCs w:val="22"/>
          <w:lang w:val="en-US" w:eastAsia="en-US"/>
        </w:rPr>
        <w:t>other</w:t>
      </w:r>
      <w:r w:rsidR="000962DE" w:rsidRPr="00C94803">
        <w:rPr>
          <w:rFonts w:ascii="Arial" w:hAnsi="Arial" w:cs="Arial"/>
          <w:bCs/>
          <w:spacing w:val="28"/>
          <w:sz w:val="22"/>
          <w:szCs w:val="22"/>
          <w:lang w:val="en-US" w:eastAsia="en-US"/>
        </w:rPr>
        <w:t xml:space="preserve"> </w:t>
      </w:r>
      <w:r w:rsidR="000962DE" w:rsidRPr="00C94803">
        <w:rPr>
          <w:rFonts w:ascii="Arial" w:hAnsi="Arial" w:cs="Arial"/>
          <w:bCs/>
          <w:sz w:val="22"/>
          <w:szCs w:val="22"/>
          <w:lang w:val="en-US" w:eastAsia="en-US"/>
        </w:rPr>
        <w:t>mat</w:t>
      </w:r>
      <w:r w:rsidR="000962DE" w:rsidRPr="00C94803">
        <w:rPr>
          <w:rFonts w:ascii="Arial" w:hAnsi="Arial" w:cs="Arial"/>
          <w:bCs/>
          <w:spacing w:val="-3"/>
          <w:sz w:val="22"/>
          <w:szCs w:val="22"/>
          <w:lang w:val="en-US" w:eastAsia="en-US"/>
        </w:rPr>
        <w:t>e</w:t>
      </w:r>
      <w:r w:rsidR="000962DE" w:rsidRPr="00C94803">
        <w:rPr>
          <w:rFonts w:ascii="Arial" w:hAnsi="Arial" w:cs="Arial"/>
          <w:bCs/>
          <w:sz w:val="22"/>
          <w:szCs w:val="22"/>
          <w:lang w:val="en-US" w:eastAsia="en-US"/>
        </w:rPr>
        <w:t>r</w:t>
      </w:r>
      <w:r w:rsidR="000962DE" w:rsidRPr="00C94803">
        <w:rPr>
          <w:rFonts w:ascii="Arial" w:hAnsi="Arial" w:cs="Arial"/>
          <w:bCs/>
          <w:spacing w:val="-2"/>
          <w:sz w:val="22"/>
          <w:szCs w:val="22"/>
          <w:lang w:val="en-US" w:eastAsia="en-US"/>
        </w:rPr>
        <w:t>i</w:t>
      </w:r>
      <w:r w:rsidR="000962DE" w:rsidRPr="00C94803">
        <w:rPr>
          <w:rFonts w:ascii="Arial" w:hAnsi="Arial" w:cs="Arial"/>
          <w:bCs/>
          <w:sz w:val="22"/>
          <w:szCs w:val="22"/>
          <w:lang w:val="en-US" w:eastAsia="en-US"/>
        </w:rPr>
        <w:t>al</w:t>
      </w:r>
      <w:r w:rsidR="000962DE" w:rsidRPr="00C94803">
        <w:rPr>
          <w:rFonts w:ascii="Arial" w:hAnsi="Arial" w:cs="Arial"/>
          <w:bCs/>
          <w:spacing w:val="28"/>
          <w:sz w:val="22"/>
          <w:szCs w:val="22"/>
          <w:lang w:val="en-US" w:eastAsia="en-US"/>
        </w:rPr>
        <w:t xml:space="preserve"> </w:t>
      </w:r>
      <w:r w:rsidR="000962DE" w:rsidRPr="00C94803">
        <w:rPr>
          <w:rFonts w:ascii="Arial" w:hAnsi="Arial" w:cs="Arial"/>
          <w:bCs/>
          <w:sz w:val="22"/>
          <w:szCs w:val="22"/>
          <w:lang w:val="en-US" w:eastAsia="en-US"/>
        </w:rPr>
        <w:t>co</w:t>
      </w:r>
      <w:r w:rsidR="000962DE" w:rsidRPr="00C94803">
        <w:rPr>
          <w:rFonts w:ascii="Arial" w:hAnsi="Arial" w:cs="Arial"/>
          <w:bCs/>
          <w:spacing w:val="-1"/>
          <w:sz w:val="22"/>
          <w:szCs w:val="22"/>
          <w:lang w:val="en-US" w:eastAsia="en-US"/>
        </w:rPr>
        <w:t>n</w:t>
      </w:r>
      <w:r w:rsidR="000962DE" w:rsidRPr="00C94803">
        <w:rPr>
          <w:rFonts w:ascii="Arial" w:hAnsi="Arial" w:cs="Arial"/>
          <w:bCs/>
          <w:sz w:val="22"/>
          <w:szCs w:val="22"/>
          <w:lang w:val="en-US" w:eastAsia="en-US"/>
        </w:rPr>
        <w:t>s</w:t>
      </w:r>
      <w:r w:rsidR="000962DE" w:rsidRPr="00C94803">
        <w:rPr>
          <w:rFonts w:ascii="Arial" w:hAnsi="Arial" w:cs="Arial"/>
          <w:bCs/>
          <w:spacing w:val="-2"/>
          <w:sz w:val="22"/>
          <w:szCs w:val="22"/>
          <w:lang w:val="en-US" w:eastAsia="en-US"/>
        </w:rPr>
        <w:t>i</w:t>
      </w:r>
      <w:r w:rsidR="000962DE" w:rsidRPr="00C94803">
        <w:rPr>
          <w:rFonts w:ascii="Arial" w:hAnsi="Arial" w:cs="Arial"/>
          <w:bCs/>
          <w:sz w:val="22"/>
          <w:szCs w:val="22"/>
          <w:lang w:val="en-US" w:eastAsia="en-US"/>
        </w:rPr>
        <w:t>d</w:t>
      </w:r>
      <w:r w:rsidR="000962DE" w:rsidRPr="00C94803">
        <w:rPr>
          <w:rFonts w:ascii="Arial" w:hAnsi="Arial" w:cs="Arial"/>
          <w:bCs/>
          <w:spacing w:val="-1"/>
          <w:sz w:val="22"/>
          <w:szCs w:val="22"/>
          <w:lang w:val="en-US" w:eastAsia="en-US"/>
        </w:rPr>
        <w:t>e</w:t>
      </w:r>
      <w:r w:rsidR="000962DE" w:rsidRPr="00C94803">
        <w:rPr>
          <w:rFonts w:ascii="Arial" w:hAnsi="Arial" w:cs="Arial"/>
          <w:bCs/>
          <w:sz w:val="22"/>
          <w:szCs w:val="22"/>
          <w:lang w:val="en-US" w:eastAsia="en-US"/>
        </w:rPr>
        <w:t>r</w:t>
      </w:r>
      <w:r w:rsidR="000962DE" w:rsidRPr="00C94803">
        <w:rPr>
          <w:rFonts w:ascii="Arial" w:hAnsi="Arial" w:cs="Arial"/>
          <w:bCs/>
          <w:spacing w:val="-3"/>
          <w:sz w:val="22"/>
          <w:szCs w:val="22"/>
          <w:lang w:val="en-US" w:eastAsia="en-US"/>
        </w:rPr>
        <w:t>a</w:t>
      </w:r>
      <w:r w:rsidR="000962DE" w:rsidRPr="00C94803">
        <w:rPr>
          <w:rFonts w:ascii="Arial" w:hAnsi="Arial" w:cs="Arial"/>
          <w:bCs/>
          <w:sz w:val="22"/>
          <w:szCs w:val="22"/>
          <w:lang w:val="en-US" w:eastAsia="en-US"/>
        </w:rPr>
        <w:t>t</w:t>
      </w:r>
      <w:r w:rsidR="000962DE" w:rsidRPr="00C94803">
        <w:rPr>
          <w:rFonts w:ascii="Arial" w:hAnsi="Arial" w:cs="Arial"/>
          <w:bCs/>
          <w:spacing w:val="-2"/>
          <w:sz w:val="22"/>
          <w:szCs w:val="22"/>
          <w:lang w:val="en-US" w:eastAsia="en-US"/>
        </w:rPr>
        <w:t>i</w:t>
      </w:r>
      <w:r w:rsidR="000962DE" w:rsidRPr="00C94803">
        <w:rPr>
          <w:rFonts w:ascii="Arial" w:hAnsi="Arial" w:cs="Arial"/>
          <w:bCs/>
          <w:sz w:val="22"/>
          <w:szCs w:val="22"/>
          <w:lang w:val="en-US" w:eastAsia="en-US"/>
        </w:rPr>
        <w:t>o</w:t>
      </w:r>
      <w:r w:rsidR="000962DE" w:rsidRPr="00C94803">
        <w:rPr>
          <w:rFonts w:ascii="Arial" w:hAnsi="Arial" w:cs="Arial"/>
          <w:bCs/>
          <w:spacing w:val="-1"/>
          <w:sz w:val="22"/>
          <w:szCs w:val="22"/>
          <w:lang w:val="en-US" w:eastAsia="en-US"/>
        </w:rPr>
        <w:t>n</w:t>
      </w:r>
      <w:r w:rsidR="000962DE" w:rsidRPr="00C94803">
        <w:rPr>
          <w:rFonts w:ascii="Arial" w:hAnsi="Arial" w:cs="Arial"/>
          <w:bCs/>
          <w:sz w:val="22"/>
          <w:szCs w:val="22"/>
          <w:lang w:val="en-US" w:eastAsia="en-US"/>
        </w:rPr>
        <w:t>s</w:t>
      </w:r>
      <w:r w:rsidR="000962DE" w:rsidRPr="00C94803">
        <w:rPr>
          <w:rFonts w:ascii="Arial" w:hAnsi="Arial" w:cs="Arial"/>
          <w:bCs/>
          <w:spacing w:val="29"/>
          <w:sz w:val="22"/>
          <w:szCs w:val="22"/>
          <w:lang w:val="en-US" w:eastAsia="en-US"/>
        </w:rPr>
        <w:t xml:space="preserve"> </w:t>
      </w:r>
      <w:r w:rsidR="000962DE" w:rsidRPr="00C94803">
        <w:rPr>
          <w:rFonts w:ascii="Arial" w:hAnsi="Arial" w:cs="Arial"/>
          <w:bCs/>
          <w:spacing w:val="-4"/>
          <w:sz w:val="22"/>
          <w:szCs w:val="22"/>
          <w:lang w:val="en-US" w:eastAsia="en-US"/>
        </w:rPr>
        <w:t>w</w:t>
      </w:r>
      <w:r w:rsidR="000962DE" w:rsidRPr="00C94803">
        <w:rPr>
          <w:rFonts w:ascii="Arial" w:hAnsi="Arial" w:cs="Arial"/>
          <w:bCs/>
          <w:sz w:val="22"/>
          <w:szCs w:val="22"/>
          <w:lang w:val="en-US" w:eastAsia="en-US"/>
        </w:rPr>
        <w:t>h</w:t>
      </w:r>
      <w:r w:rsidR="000962DE" w:rsidRPr="00C94803">
        <w:rPr>
          <w:rFonts w:ascii="Arial" w:hAnsi="Arial" w:cs="Arial"/>
          <w:bCs/>
          <w:spacing w:val="-2"/>
          <w:sz w:val="22"/>
          <w:szCs w:val="22"/>
          <w:lang w:val="en-US" w:eastAsia="en-US"/>
        </w:rPr>
        <w:t>i</w:t>
      </w:r>
      <w:r w:rsidR="000962DE" w:rsidRPr="00C94803">
        <w:rPr>
          <w:rFonts w:ascii="Arial" w:hAnsi="Arial" w:cs="Arial"/>
          <w:bCs/>
          <w:sz w:val="22"/>
          <w:szCs w:val="22"/>
          <w:lang w:val="en-US" w:eastAsia="en-US"/>
        </w:rPr>
        <w:t xml:space="preserve">ch </w:t>
      </w:r>
      <w:r w:rsidR="000962DE" w:rsidRPr="00C94803">
        <w:rPr>
          <w:rFonts w:ascii="Arial" w:hAnsi="Arial" w:cs="Arial"/>
          <w:bCs/>
          <w:spacing w:val="1"/>
          <w:sz w:val="22"/>
          <w:szCs w:val="22"/>
          <w:lang w:val="en-US" w:eastAsia="en-US"/>
        </w:rPr>
        <w:t>j</w:t>
      </w:r>
      <w:r w:rsidR="000962DE" w:rsidRPr="00C94803">
        <w:rPr>
          <w:rFonts w:ascii="Arial" w:hAnsi="Arial" w:cs="Arial"/>
          <w:bCs/>
          <w:sz w:val="22"/>
          <w:szCs w:val="22"/>
          <w:lang w:val="en-US" w:eastAsia="en-US"/>
        </w:rPr>
        <w:t>ust</w:t>
      </w:r>
      <w:r w:rsidR="000962DE" w:rsidRPr="00C94803">
        <w:rPr>
          <w:rFonts w:ascii="Arial" w:hAnsi="Arial" w:cs="Arial"/>
          <w:bCs/>
          <w:spacing w:val="-3"/>
          <w:sz w:val="22"/>
          <w:szCs w:val="22"/>
          <w:lang w:val="en-US" w:eastAsia="en-US"/>
        </w:rPr>
        <w:t>i</w:t>
      </w:r>
      <w:r w:rsidR="000962DE" w:rsidRPr="00C94803">
        <w:rPr>
          <w:rFonts w:ascii="Arial" w:hAnsi="Arial" w:cs="Arial"/>
          <w:bCs/>
          <w:spacing w:val="3"/>
          <w:sz w:val="22"/>
          <w:szCs w:val="22"/>
          <w:lang w:val="en-US" w:eastAsia="en-US"/>
        </w:rPr>
        <w:t>f</w:t>
      </w:r>
      <w:r w:rsidR="000962DE" w:rsidRPr="00C94803">
        <w:rPr>
          <w:rFonts w:ascii="Arial" w:hAnsi="Arial" w:cs="Arial"/>
          <w:bCs/>
          <w:sz w:val="22"/>
          <w:szCs w:val="22"/>
          <w:lang w:val="en-US" w:eastAsia="en-US"/>
        </w:rPr>
        <w:t>y</w:t>
      </w:r>
      <w:r w:rsidR="000962DE" w:rsidRPr="00C94803">
        <w:rPr>
          <w:rFonts w:ascii="Arial" w:hAnsi="Arial" w:cs="Arial"/>
          <w:bCs/>
          <w:spacing w:val="29"/>
          <w:sz w:val="22"/>
          <w:szCs w:val="22"/>
          <w:lang w:val="en-US" w:eastAsia="en-US"/>
        </w:rPr>
        <w:t xml:space="preserve"> </w:t>
      </w:r>
      <w:r w:rsidR="000962DE" w:rsidRPr="00C94803">
        <w:rPr>
          <w:rFonts w:ascii="Arial" w:hAnsi="Arial" w:cs="Arial"/>
          <w:bCs/>
          <w:sz w:val="22"/>
          <w:szCs w:val="22"/>
          <w:lang w:val="en-US" w:eastAsia="en-US"/>
        </w:rPr>
        <w:t>the</w:t>
      </w:r>
      <w:r w:rsidR="000962DE" w:rsidRPr="00C94803">
        <w:rPr>
          <w:rFonts w:ascii="Arial" w:hAnsi="Arial" w:cs="Arial"/>
          <w:bCs/>
          <w:spacing w:val="29"/>
          <w:sz w:val="22"/>
          <w:szCs w:val="22"/>
          <w:lang w:val="en-US" w:eastAsia="en-US"/>
        </w:rPr>
        <w:t xml:space="preserve"> </w:t>
      </w:r>
      <w:r w:rsidR="000962DE" w:rsidRPr="00C94803">
        <w:rPr>
          <w:rFonts w:ascii="Arial" w:hAnsi="Arial" w:cs="Arial"/>
          <w:bCs/>
          <w:sz w:val="22"/>
          <w:szCs w:val="22"/>
          <w:lang w:val="en-US" w:eastAsia="en-US"/>
        </w:rPr>
        <w:t>re</w:t>
      </w:r>
      <w:r w:rsidR="000962DE" w:rsidRPr="00C94803">
        <w:rPr>
          <w:rFonts w:ascii="Arial" w:hAnsi="Arial" w:cs="Arial"/>
          <w:bCs/>
          <w:spacing w:val="-1"/>
          <w:sz w:val="22"/>
          <w:szCs w:val="22"/>
          <w:lang w:val="en-US" w:eastAsia="en-US"/>
        </w:rPr>
        <w:t>d</w:t>
      </w:r>
      <w:r w:rsidR="000962DE" w:rsidRPr="00C94803">
        <w:rPr>
          <w:rFonts w:ascii="Arial" w:hAnsi="Arial" w:cs="Arial"/>
          <w:bCs/>
          <w:sz w:val="22"/>
          <w:szCs w:val="22"/>
          <w:lang w:val="en-US" w:eastAsia="en-US"/>
        </w:rPr>
        <w:t>u</w:t>
      </w:r>
      <w:r w:rsidR="000962DE" w:rsidRPr="00C94803">
        <w:rPr>
          <w:rFonts w:ascii="Arial" w:hAnsi="Arial" w:cs="Arial"/>
          <w:bCs/>
          <w:spacing w:val="-3"/>
          <w:sz w:val="22"/>
          <w:szCs w:val="22"/>
          <w:lang w:val="en-US" w:eastAsia="en-US"/>
        </w:rPr>
        <w:t>c</w:t>
      </w:r>
      <w:r w:rsidR="000962DE" w:rsidRPr="00C94803">
        <w:rPr>
          <w:rFonts w:ascii="Arial" w:hAnsi="Arial" w:cs="Arial"/>
          <w:bCs/>
          <w:sz w:val="22"/>
          <w:szCs w:val="22"/>
          <w:lang w:val="en-US" w:eastAsia="en-US"/>
        </w:rPr>
        <w:t>tion</w:t>
      </w:r>
      <w:r w:rsidR="000962DE" w:rsidRPr="00C94803">
        <w:rPr>
          <w:rFonts w:ascii="Arial" w:hAnsi="Arial" w:cs="Arial"/>
          <w:bCs/>
          <w:spacing w:val="31"/>
          <w:sz w:val="22"/>
          <w:szCs w:val="22"/>
          <w:lang w:val="en-US" w:eastAsia="en-US"/>
        </w:rPr>
        <w:t xml:space="preserve"> </w:t>
      </w:r>
      <w:r w:rsidR="000962DE" w:rsidRPr="00C94803">
        <w:rPr>
          <w:rFonts w:ascii="Arial" w:hAnsi="Arial" w:cs="Arial"/>
          <w:bCs/>
          <w:sz w:val="22"/>
          <w:szCs w:val="22"/>
          <w:lang w:val="en-US" w:eastAsia="en-US"/>
        </w:rPr>
        <w:t>su</w:t>
      </w:r>
      <w:r w:rsidR="000962DE" w:rsidRPr="00C94803">
        <w:rPr>
          <w:rFonts w:ascii="Arial" w:hAnsi="Arial" w:cs="Arial"/>
          <w:bCs/>
          <w:spacing w:val="-3"/>
          <w:sz w:val="22"/>
          <w:szCs w:val="22"/>
          <w:lang w:val="en-US" w:eastAsia="en-US"/>
        </w:rPr>
        <w:t>c</w:t>
      </w:r>
      <w:r w:rsidR="000962DE" w:rsidRPr="00C94803">
        <w:rPr>
          <w:rFonts w:ascii="Arial" w:hAnsi="Arial" w:cs="Arial"/>
          <w:bCs/>
          <w:sz w:val="22"/>
          <w:szCs w:val="22"/>
          <w:lang w:val="en-US" w:eastAsia="en-US"/>
        </w:rPr>
        <w:t>h</w:t>
      </w:r>
      <w:r w:rsidR="000962DE" w:rsidRPr="00C94803">
        <w:rPr>
          <w:rFonts w:ascii="Arial" w:hAnsi="Arial" w:cs="Arial"/>
          <w:bCs/>
          <w:spacing w:val="31"/>
          <w:sz w:val="22"/>
          <w:szCs w:val="22"/>
          <w:lang w:val="en-US" w:eastAsia="en-US"/>
        </w:rPr>
        <w:t xml:space="preserve"> </w:t>
      </w:r>
      <w:r w:rsidR="000962DE" w:rsidRPr="00C94803">
        <w:rPr>
          <w:rFonts w:ascii="Arial" w:hAnsi="Arial" w:cs="Arial"/>
          <w:bCs/>
          <w:sz w:val="22"/>
          <w:szCs w:val="22"/>
          <w:lang w:val="en-US" w:eastAsia="en-US"/>
        </w:rPr>
        <w:t>as</w:t>
      </w:r>
      <w:r w:rsidR="000962DE" w:rsidRPr="00C94803">
        <w:rPr>
          <w:rFonts w:ascii="Arial" w:hAnsi="Arial" w:cs="Arial"/>
          <w:bCs/>
          <w:spacing w:val="31"/>
          <w:sz w:val="22"/>
          <w:szCs w:val="22"/>
          <w:lang w:val="en-US" w:eastAsia="en-US"/>
        </w:rPr>
        <w:t xml:space="preserve"> </w:t>
      </w:r>
      <w:r w:rsidR="000962DE" w:rsidRPr="00C94803">
        <w:rPr>
          <w:rFonts w:ascii="Arial" w:hAnsi="Arial" w:cs="Arial"/>
          <w:bCs/>
          <w:sz w:val="22"/>
          <w:szCs w:val="22"/>
          <w:lang w:val="en-US" w:eastAsia="en-US"/>
        </w:rPr>
        <w:t>pro</w:t>
      </w:r>
      <w:r w:rsidR="000962DE" w:rsidRPr="00C94803">
        <w:rPr>
          <w:rFonts w:ascii="Arial" w:hAnsi="Arial" w:cs="Arial"/>
          <w:bCs/>
          <w:spacing w:val="-3"/>
          <w:sz w:val="22"/>
          <w:szCs w:val="22"/>
          <w:lang w:val="en-US" w:eastAsia="en-US"/>
        </w:rPr>
        <w:t>x</w:t>
      </w:r>
      <w:r w:rsidR="000962DE" w:rsidRPr="00C94803">
        <w:rPr>
          <w:rFonts w:ascii="Arial" w:hAnsi="Arial" w:cs="Arial"/>
          <w:bCs/>
          <w:spacing w:val="-2"/>
          <w:sz w:val="22"/>
          <w:szCs w:val="22"/>
          <w:lang w:val="en-US" w:eastAsia="en-US"/>
        </w:rPr>
        <w:t>i</w:t>
      </w:r>
      <w:r w:rsidR="000962DE" w:rsidRPr="00C94803">
        <w:rPr>
          <w:rFonts w:ascii="Arial" w:hAnsi="Arial" w:cs="Arial"/>
          <w:bCs/>
          <w:sz w:val="22"/>
          <w:szCs w:val="22"/>
          <w:lang w:val="en-US" w:eastAsia="en-US"/>
        </w:rPr>
        <w:t>m</w:t>
      </w:r>
      <w:r w:rsidR="000962DE" w:rsidRPr="00C94803">
        <w:rPr>
          <w:rFonts w:ascii="Arial" w:hAnsi="Arial" w:cs="Arial"/>
          <w:bCs/>
          <w:spacing w:val="-2"/>
          <w:sz w:val="22"/>
          <w:szCs w:val="22"/>
          <w:lang w:val="en-US" w:eastAsia="en-US"/>
        </w:rPr>
        <w:t>i</w:t>
      </w:r>
      <w:r w:rsidR="000962DE" w:rsidRPr="00C94803">
        <w:rPr>
          <w:rFonts w:ascii="Arial" w:hAnsi="Arial" w:cs="Arial"/>
          <w:bCs/>
          <w:sz w:val="22"/>
          <w:szCs w:val="22"/>
          <w:lang w:val="en-US" w:eastAsia="en-US"/>
        </w:rPr>
        <w:t>ty</w:t>
      </w:r>
      <w:r w:rsidR="000962DE" w:rsidRPr="00C94803">
        <w:rPr>
          <w:rFonts w:ascii="Arial" w:hAnsi="Arial" w:cs="Arial"/>
          <w:bCs/>
          <w:spacing w:val="29"/>
          <w:sz w:val="22"/>
          <w:szCs w:val="22"/>
          <w:lang w:val="en-US" w:eastAsia="en-US"/>
        </w:rPr>
        <w:t xml:space="preserve"> </w:t>
      </w:r>
      <w:r w:rsidR="000962DE" w:rsidRPr="00C94803">
        <w:rPr>
          <w:rFonts w:ascii="Arial" w:hAnsi="Arial" w:cs="Arial"/>
          <w:bCs/>
          <w:sz w:val="22"/>
          <w:szCs w:val="22"/>
          <w:lang w:val="en-US" w:eastAsia="en-US"/>
        </w:rPr>
        <w:t>to</w:t>
      </w:r>
      <w:r w:rsidR="000962DE" w:rsidRPr="00C94803">
        <w:rPr>
          <w:rFonts w:ascii="Arial" w:hAnsi="Arial" w:cs="Arial"/>
          <w:bCs/>
          <w:spacing w:val="31"/>
          <w:sz w:val="22"/>
          <w:szCs w:val="22"/>
          <w:lang w:val="en-US" w:eastAsia="en-US"/>
        </w:rPr>
        <w:t xml:space="preserve"> </w:t>
      </w:r>
      <w:r w:rsidR="000962DE" w:rsidRPr="00C94803">
        <w:rPr>
          <w:rFonts w:ascii="Arial" w:hAnsi="Arial" w:cs="Arial"/>
          <w:bCs/>
          <w:sz w:val="22"/>
          <w:szCs w:val="22"/>
          <w:lang w:val="en-US" w:eastAsia="en-US"/>
        </w:rPr>
        <w:t>a</w:t>
      </w:r>
      <w:r w:rsidR="000962DE" w:rsidRPr="00C94803">
        <w:rPr>
          <w:rFonts w:ascii="Arial" w:hAnsi="Arial" w:cs="Arial"/>
          <w:bCs/>
          <w:spacing w:val="31"/>
          <w:sz w:val="22"/>
          <w:szCs w:val="22"/>
          <w:lang w:val="en-US" w:eastAsia="en-US"/>
        </w:rPr>
        <w:t xml:space="preserve"> </w:t>
      </w:r>
      <w:r w:rsidR="000962DE" w:rsidRPr="00C94803">
        <w:rPr>
          <w:rFonts w:ascii="Arial" w:hAnsi="Arial" w:cs="Arial"/>
          <w:bCs/>
          <w:sz w:val="22"/>
          <w:szCs w:val="22"/>
          <w:lang w:val="en-US" w:eastAsia="en-US"/>
        </w:rPr>
        <w:t>p</w:t>
      </w:r>
      <w:r w:rsidR="000962DE" w:rsidRPr="00C94803">
        <w:rPr>
          <w:rFonts w:ascii="Arial" w:hAnsi="Arial" w:cs="Arial"/>
          <w:bCs/>
          <w:spacing w:val="-1"/>
          <w:sz w:val="22"/>
          <w:szCs w:val="22"/>
          <w:lang w:val="en-US" w:eastAsia="en-US"/>
        </w:rPr>
        <w:t>u</w:t>
      </w:r>
      <w:r w:rsidR="000962DE" w:rsidRPr="00C94803">
        <w:rPr>
          <w:rFonts w:ascii="Arial" w:hAnsi="Arial" w:cs="Arial"/>
          <w:bCs/>
          <w:sz w:val="22"/>
          <w:szCs w:val="22"/>
          <w:lang w:val="en-US" w:eastAsia="en-US"/>
        </w:rPr>
        <w:t>b</w:t>
      </w:r>
      <w:r w:rsidR="000962DE" w:rsidRPr="00C94803">
        <w:rPr>
          <w:rFonts w:ascii="Arial" w:hAnsi="Arial" w:cs="Arial"/>
          <w:bCs/>
          <w:spacing w:val="-2"/>
          <w:sz w:val="22"/>
          <w:szCs w:val="22"/>
          <w:lang w:val="en-US" w:eastAsia="en-US"/>
        </w:rPr>
        <w:t>li</w:t>
      </w:r>
      <w:r w:rsidR="000962DE" w:rsidRPr="00C94803">
        <w:rPr>
          <w:rFonts w:ascii="Arial" w:hAnsi="Arial" w:cs="Arial"/>
          <w:bCs/>
          <w:sz w:val="22"/>
          <w:szCs w:val="22"/>
          <w:lang w:val="en-US" w:eastAsia="en-US"/>
        </w:rPr>
        <w:t>c</w:t>
      </w:r>
      <w:r w:rsidR="000962DE" w:rsidRPr="00C94803">
        <w:rPr>
          <w:rFonts w:ascii="Arial" w:hAnsi="Arial" w:cs="Arial"/>
          <w:bCs/>
          <w:spacing w:val="32"/>
          <w:sz w:val="22"/>
          <w:szCs w:val="22"/>
          <w:lang w:val="en-US" w:eastAsia="en-US"/>
        </w:rPr>
        <w:t xml:space="preserve"> </w:t>
      </w:r>
      <w:r w:rsidR="000962DE" w:rsidRPr="00C94803">
        <w:rPr>
          <w:rFonts w:ascii="Arial" w:hAnsi="Arial" w:cs="Arial"/>
          <w:bCs/>
          <w:sz w:val="22"/>
          <w:szCs w:val="22"/>
          <w:lang w:val="en-US" w:eastAsia="en-US"/>
        </w:rPr>
        <w:t>car</w:t>
      </w:r>
      <w:r w:rsidR="000962DE" w:rsidRPr="00C94803">
        <w:rPr>
          <w:rFonts w:ascii="Arial" w:hAnsi="Arial" w:cs="Arial"/>
          <w:bCs/>
          <w:spacing w:val="33"/>
          <w:sz w:val="22"/>
          <w:szCs w:val="22"/>
          <w:lang w:val="en-US" w:eastAsia="en-US"/>
        </w:rPr>
        <w:t xml:space="preserve"> </w:t>
      </w:r>
      <w:r w:rsidR="000962DE" w:rsidRPr="00C94803">
        <w:rPr>
          <w:rFonts w:ascii="Arial" w:hAnsi="Arial" w:cs="Arial"/>
          <w:bCs/>
          <w:sz w:val="22"/>
          <w:szCs w:val="22"/>
          <w:lang w:val="en-US" w:eastAsia="en-US"/>
        </w:rPr>
        <w:t>p</w:t>
      </w:r>
      <w:r w:rsidR="000962DE" w:rsidRPr="00C94803">
        <w:rPr>
          <w:rFonts w:ascii="Arial" w:hAnsi="Arial" w:cs="Arial"/>
          <w:bCs/>
          <w:spacing w:val="-1"/>
          <w:sz w:val="22"/>
          <w:szCs w:val="22"/>
          <w:lang w:val="en-US" w:eastAsia="en-US"/>
        </w:rPr>
        <w:t>a</w:t>
      </w:r>
      <w:r w:rsidR="000962DE" w:rsidRPr="00C94803">
        <w:rPr>
          <w:rFonts w:ascii="Arial" w:hAnsi="Arial" w:cs="Arial"/>
          <w:bCs/>
          <w:spacing w:val="-2"/>
          <w:sz w:val="22"/>
          <w:szCs w:val="22"/>
          <w:lang w:val="en-US" w:eastAsia="en-US"/>
        </w:rPr>
        <w:t>r</w:t>
      </w:r>
      <w:r w:rsidR="000962DE" w:rsidRPr="00C94803">
        <w:rPr>
          <w:rFonts w:ascii="Arial" w:hAnsi="Arial" w:cs="Arial"/>
          <w:bCs/>
          <w:sz w:val="22"/>
          <w:szCs w:val="22"/>
          <w:lang w:val="en-US" w:eastAsia="en-US"/>
        </w:rPr>
        <w:t>k.</w:t>
      </w:r>
      <w:r w:rsidR="000962DE" w:rsidRPr="00C94803">
        <w:rPr>
          <w:rFonts w:ascii="Arial" w:hAnsi="Arial" w:cs="Arial"/>
          <w:bCs/>
          <w:spacing w:val="4"/>
          <w:sz w:val="22"/>
          <w:szCs w:val="22"/>
          <w:lang w:val="en-US" w:eastAsia="en-US"/>
        </w:rPr>
        <w:t xml:space="preserve"> </w:t>
      </w:r>
    </w:p>
    <w:p w:rsidR="004F4EE0" w:rsidRDefault="004F4EE0" w:rsidP="00C94803">
      <w:pPr>
        <w:widowControl w:val="0"/>
        <w:ind w:left="284"/>
        <w:outlineLvl w:val="1"/>
        <w:rPr>
          <w:rFonts w:ascii="Arial" w:hAnsi="Arial" w:cs="Arial"/>
          <w:bCs/>
          <w:spacing w:val="4"/>
          <w:sz w:val="22"/>
          <w:szCs w:val="22"/>
          <w:lang w:val="en-US" w:eastAsia="en-US"/>
        </w:rPr>
      </w:pPr>
    </w:p>
    <w:p w:rsidR="004F4EE0" w:rsidRPr="00C94803" w:rsidRDefault="004F4EE0" w:rsidP="00C94803">
      <w:pPr>
        <w:pStyle w:val="ListParagraph"/>
        <w:numPr>
          <w:ilvl w:val="0"/>
          <w:numId w:val="5"/>
        </w:numPr>
        <w:ind w:left="284"/>
        <w:rPr>
          <w:rFonts w:ascii="Arial" w:hAnsi="Arial" w:cs="Arial"/>
          <w:b/>
          <w:bCs/>
          <w:sz w:val="22"/>
          <w:szCs w:val="22"/>
          <w:u w:val="single"/>
        </w:rPr>
      </w:pPr>
      <w:r w:rsidRPr="00C94803">
        <w:rPr>
          <w:rFonts w:ascii="Arial" w:hAnsi="Arial" w:cs="Arial"/>
          <w:b/>
          <w:bCs/>
          <w:sz w:val="22"/>
          <w:szCs w:val="22"/>
          <w:u w:val="single"/>
        </w:rPr>
        <w:t>Material Considerations</w:t>
      </w:r>
    </w:p>
    <w:p w:rsidR="004F4EE0" w:rsidRDefault="004F4EE0" w:rsidP="00C94803">
      <w:pPr>
        <w:widowControl w:val="0"/>
        <w:ind w:left="284"/>
        <w:outlineLvl w:val="1"/>
        <w:rPr>
          <w:rFonts w:ascii="Arial" w:hAnsi="Arial" w:cs="Arial"/>
          <w:bCs/>
          <w:spacing w:val="4"/>
          <w:sz w:val="22"/>
          <w:szCs w:val="22"/>
          <w:lang w:val="en-US" w:eastAsia="en-US"/>
        </w:rPr>
      </w:pPr>
    </w:p>
    <w:p w:rsidR="004F4EE0" w:rsidRPr="00C94803" w:rsidRDefault="00C94803" w:rsidP="00C94803">
      <w:pPr>
        <w:widowControl w:val="0"/>
        <w:outlineLvl w:val="1"/>
        <w:rPr>
          <w:rFonts w:ascii="Arial" w:hAnsi="Arial" w:cs="Arial"/>
          <w:bCs/>
          <w:spacing w:val="4"/>
          <w:sz w:val="22"/>
          <w:szCs w:val="22"/>
          <w:lang w:val="en-US" w:eastAsia="en-US"/>
        </w:rPr>
      </w:pPr>
      <w:r>
        <w:rPr>
          <w:rFonts w:ascii="Arial" w:hAnsi="Arial" w:cs="Arial"/>
          <w:bCs/>
          <w:spacing w:val="4"/>
          <w:sz w:val="22"/>
          <w:szCs w:val="22"/>
          <w:lang w:val="en-US" w:eastAsia="en-US"/>
        </w:rPr>
        <w:t>8.1</w:t>
      </w:r>
      <w:r>
        <w:rPr>
          <w:rFonts w:ascii="Arial" w:hAnsi="Arial" w:cs="Arial"/>
          <w:bCs/>
          <w:spacing w:val="4"/>
          <w:sz w:val="22"/>
          <w:szCs w:val="22"/>
          <w:lang w:val="en-US" w:eastAsia="en-US"/>
        </w:rPr>
        <w:tab/>
      </w:r>
      <w:r w:rsidR="004F4EE0" w:rsidRPr="00C94803">
        <w:rPr>
          <w:rFonts w:ascii="Arial" w:hAnsi="Arial" w:cs="Arial"/>
          <w:bCs/>
          <w:spacing w:val="4"/>
          <w:sz w:val="22"/>
          <w:szCs w:val="22"/>
          <w:lang w:val="en-US" w:eastAsia="en-US"/>
        </w:rPr>
        <w:t xml:space="preserve">The application seeks to change use of Unit 8B </w:t>
      </w:r>
      <w:r w:rsidR="00EC079C" w:rsidRPr="00C94803">
        <w:rPr>
          <w:rFonts w:ascii="Arial" w:hAnsi="Arial" w:cs="Arial"/>
          <w:bCs/>
          <w:spacing w:val="4"/>
          <w:sz w:val="22"/>
          <w:szCs w:val="22"/>
          <w:lang w:val="en-US" w:eastAsia="en-US"/>
        </w:rPr>
        <w:t>Centurion Court which has been used for industrial storage to a gym facility.  The applicant has provided a supporting statement which sets out how the proposal addresses criteria a) to f) in Core Strategy Policy 10, as follows:</w:t>
      </w:r>
    </w:p>
    <w:p w:rsidR="00EC079C" w:rsidRPr="0078019E" w:rsidRDefault="00EC079C" w:rsidP="000962DE">
      <w:pPr>
        <w:widowControl w:val="0"/>
        <w:outlineLvl w:val="1"/>
        <w:rPr>
          <w:rFonts w:ascii="Arial" w:hAnsi="Arial" w:cs="Arial"/>
          <w:bCs/>
          <w:spacing w:val="4"/>
          <w:sz w:val="22"/>
          <w:szCs w:val="22"/>
          <w:lang w:val="en-US" w:eastAsia="en-US"/>
        </w:rPr>
      </w:pPr>
    </w:p>
    <w:p w:rsidR="00EC079C" w:rsidRPr="0078019E" w:rsidRDefault="00EC079C" w:rsidP="0078019E">
      <w:pPr>
        <w:pStyle w:val="ListParagraph"/>
        <w:numPr>
          <w:ilvl w:val="0"/>
          <w:numId w:val="4"/>
        </w:numPr>
        <w:tabs>
          <w:tab w:val="left" w:pos="284"/>
        </w:tabs>
        <w:autoSpaceDE w:val="0"/>
        <w:autoSpaceDN w:val="0"/>
        <w:adjustRightInd w:val="0"/>
        <w:jc w:val="both"/>
        <w:rPr>
          <w:rFonts w:ascii="Arial" w:hAnsi="Arial" w:cs="Arial"/>
          <w:i/>
          <w:color w:val="000000"/>
          <w:sz w:val="22"/>
        </w:rPr>
      </w:pPr>
      <w:r w:rsidRPr="0078019E">
        <w:rPr>
          <w:rFonts w:ascii="Arial" w:hAnsi="Arial" w:cs="Arial"/>
          <w:i/>
          <w:color w:val="000000"/>
          <w:sz w:val="22"/>
        </w:rPr>
        <w:t>“Changing from industrial storage to a leisure use would not have a reduction on the type, quality or employment land supply.</w:t>
      </w:r>
    </w:p>
    <w:p w:rsidR="00EC079C" w:rsidRPr="0078019E" w:rsidRDefault="00EC079C" w:rsidP="0078019E">
      <w:pPr>
        <w:pStyle w:val="ListParagraph"/>
        <w:numPr>
          <w:ilvl w:val="0"/>
          <w:numId w:val="4"/>
        </w:numPr>
        <w:tabs>
          <w:tab w:val="left" w:pos="284"/>
        </w:tabs>
        <w:autoSpaceDE w:val="0"/>
        <w:autoSpaceDN w:val="0"/>
        <w:adjustRightInd w:val="0"/>
        <w:jc w:val="both"/>
        <w:rPr>
          <w:rFonts w:ascii="Arial" w:hAnsi="Arial" w:cs="Arial"/>
          <w:i/>
          <w:color w:val="000000"/>
          <w:sz w:val="22"/>
        </w:rPr>
      </w:pPr>
      <w:r w:rsidRPr="0078019E">
        <w:rPr>
          <w:rFonts w:ascii="Arial" w:hAnsi="Arial" w:cs="Arial"/>
          <w:i/>
          <w:color w:val="000000"/>
          <w:sz w:val="22"/>
        </w:rPr>
        <w:t>Even though public and community uses are best suited in town, district and local centres, as supported by the NPPF, the location is perfect for this proposal and other locations have been exhausted going through council properties and private properties using various estate agents and having looked at site within Leyland town centre.</w:t>
      </w:r>
    </w:p>
    <w:p w:rsidR="00EC079C" w:rsidRPr="0078019E" w:rsidRDefault="00EC079C" w:rsidP="0078019E">
      <w:pPr>
        <w:pStyle w:val="ListParagraph"/>
        <w:numPr>
          <w:ilvl w:val="0"/>
          <w:numId w:val="4"/>
        </w:numPr>
        <w:tabs>
          <w:tab w:val="left" w:pos="284"/>
        </w:tabs>
        <w:autoSpaceDE w:val="0"/>
        <w:autoSpaceDN w:val="0"/>
        <w:adjustRightInd w:val="0"/>
        <w:jc w:val="both"/>
        <w:rPr>
          <w:rFonts w:ascii="Arial" w:hAnsi="Arial" w:cs="Arial"/>
          <w:i/>
          <w:color w:val="000000"/>
          <w:sz w:val="22"/>
        </w:rPr>
      </w:pPr>
      <w:r w:rsidRPr="0078019E">
        <w:rPr>
          <w:rFonts w:ascii="Arial" w:hAnsi="Arial" w:cs="Arial"/>
          <w:i/>
          <w:color w:val="000000"/>
          <w:sz w:val="22"/>
        </w:rPr>
        <w:t>The change of use would fit in perfectly with surrounding businesses and would contribute to employment</w:t>
      </w:r>
    </w:p>
    <w:p w:rsidR="00EC079C" w:rsidRPr="0078019E" w:rsidRDefault="00EC079C" w:rsidP="0078019E">
      <w:pPr>
        <w:pStyle w:val="ListParagraph"/>
        <w:numPr>
          <w:ilvl w:val="0"/>
          <w:numId w:val="4"/>
        </w:numPr>
        <w:tabs>
          <w:tab w:val="left" w:pos="284"/>
        </w:tabs>
        <w:autoSpaceDE w:val="0"/>
        <w:autoSpaceDN w:val="0"/>
        <w:adjustRightInd w:val="0"/>
        <w:jc w:val="both"/>
        <w:rPr>
          <w:rFonts w:ascii="Arial" w:hAnsi="Arial" w:cs="Arial"/>
          <w:i/>
          <w:color w:val="000000"/>
          <w:sz w:val="22"/>
        </w:rPr>
      </w:pPr>
      <w:r w:rsidRPr="0078019E">
        <w:rPr>
          <w:rFonts w:ascii="Arial" w:hAnsi="Arial" w:cs="Arial"/>
          <w:i/>
          <w:color w:val="000000"/>
          <w:sz w:val="22"/>
        </w:rPr>
        <w:t>The location would also mean that there would be no impact on residential area, ie, noise, increase parking</w:t>
      </w:r>
    </w:p>
    <w:p w:rsidR="00EC079C" w:rsidRPr="0078019E" w:rsidRDefault="00EC079C" w:rsidP="0078019E">
      <w:pPr>
        <w:pStyle w:val="ListParagraph"/>
        <w:numPr>
          <w:ilvl w:val="0"/>
          <w:numId w:val="4"/>
        </w:numPr>
        <w:tabs>
          <w:tab w:val="left" w:pos="284"/>
        </w:tabs>
        <w:autoSpaceDE w:val="0"/>
        <w:autoSpaceDN w:val="0"/>
        <w:adjustRightInd w:val="0"/>
        <w:jc w:val="both"/>
        <w:rPr>
          <w:rFonts w:ascii="Arial" w:hAnsi="Arial" w:cs="Arial"/>
          <w:i/>
          <w:color w:val="000000"/>
          <w:sz w:val="22"/>
        </w:rPr>
      </w:pPr>
      <w:r w:rsidRPr="0078019E">
        <w:rPr>
          <w:rFonts w:ascii="Arial" w:hAnsi="Arial" w:cs="Arial"/>
          <w:i/>
          <w:color w:val="000000"/>
          <w:sz w:val="22"/>
        </w:rPr>
        <w:t>The need for the use of local businesses would also be of beneficial advantages, ie clothing printed, stock bought in.</w:t>
      </w:r>
    </w:p>
    <w:p w:rsidR="00EC079C" w:rsidRPr="0078019E" w:rsidRDefault="00EC079C" w:rsidP="0078019E">
      <w:pPr>
        <w:pStyle w:val="ListParagraph"/>
        <w:numPr>
          <w:ilvl w:val="0"/>
          <w:numId w:val="4"/>
        </w:numPr>
        <w:tabs>
          <w:tab w:val="left" w:pos="284"/>
        </w:tabs>
        <w:autoSpaceDE w:val="0"/>
        <w:autoSpaceDN w:val="0"/>
        <w:adjustRightInd w:val="0"/>
        <w:jc w:val="both"/>
        <w:rPr>
          <w:rFonts w:ascii="Arial" w:hAnsi="Arial" w:cs="Arial"/>
          <w:i/>
          <w:color w:val="000000"/>
          <w:sz w:val="22"/>
        </w:rPr>
      </w:pPr>
      <w:r w:rsidRPr="0078019E">
        <w:rPr>
          <w:rFonts w:ascii="Arial" w:hAnsi="Arial" w:cs="Arial"/>
          <w:i/>
          <w:color w:val="000000"/>
          <w:sz w:val="22"/>
        </w:rPr>
        <w:t>Giving a place for a friendly and safe environment for members to come and train no matter what stage they are at or ability.”</w:t>
      </w:r>
    </w:p>
    <w:p w:rsidR="00EC079C" w:rsidRPr="0078019E" w:rsidRDefault="00EC079C" w:rsidP="00EC079C">
      <w:pPr>
        <w:tabs>
          <w:tab w:val="left" w:pos="567"/>
        </w:tabs>
        <w:autoSpaceDE w:val="0"/>
        <w:autoSpaceDN w:val="0"/>
        <w:adjustRightInd w:val="0"/>
        <w:jc w:val="both"/>
        <w:rPr>
          <w:rFonts w:ascii="Arial" w:hAnsi="Arial" w:cs="Arial"/>
          <w:color w:val="000000"/>
          <w:sz w:val="22"/>
          <w:szCs w:val="20"/>
        </w:rPr>
      </w:pPr>
    </w:p>
    <w:p w:rsidR="00671CC3" w:rsidRPr="0078019E" w:rsidRDefault="00C94803" w:rsidP="00EC079C">
      <w:pPr>
        <w:tabs>
          <w:tab w:val="left" w:pos="567"/>
        </w:tabs>
        <w:autoSpaceDE w:val="0"/>
        <w:autoSpaceDN w:val="0"/>
        <w:adjustRightInd w:val="0"/>
        <w:jc w:val="both"/>
        <w:rPr>
          <w:rFonts w:ascii="Arial" w:hAnsi="Arial" w:cs="Arial"/>
          <w:color w:val="000000"/>
          <w:sz w:val="22"/>
          <w:szCs w:val="20"/>
        </w:rPr>
      </w:pPr>
      <w:r>
        <w:rPr>
          <w:rFonts w:ascii="Arial" w:hAnsi="Arial" w:cs="Arial"/>
          <w:color w:val="000000"/>
          <w:sz w:val="22"/>
          <w:szCs w:val="20"/>
        </w:rPr>
        <w:t>8.2</w:t>
      </w:r>
      <w:r>
        <w:rPr>
          <w:rFonts w:ascii="Arial" w:hAnsi="Arial" w:cs="Arial"/>
          <w:color w:val="000000"/>
          <w:sz w:val="22"/>
          <w:szCs w:val="20"/>
        </w:rPr>
        <w:tab/>
      </w:r>
      <w:r w:rsidR="00EC079C" w:rsidRPr="0078019E">
        <w:rPr>
          <w:rFonts w:ascii="Arial" w:hAnsi="Arial" w:cs="Arial"/>
          <w:color w:val="000000"/>
          <w:sz w:val="22"/>
          <w:szCs w:val="20"/>
        </w:rPr>
        <w:t>In consideration of the policy requirements and criteria a) to f)</w:t>
      </w:r>
      <w:r w:rsidR="00671CC3" w:rsidRPr="0078019E">
        <w:rPr>
          <w:rFonts w:ascii="Arial" w:hAnsi="Arial" w:cs="Arial"/>
          <w:color w:val="000000"/>
          <w:sz w:val="22"/>
          <w:szCs w:val="20"/>
        </w:rPr>
        <w:t>:</w:t>
      </w:r>
      <w:r w:rsidR="00EC079C" w:rsidRPr="0078019E">
        <w:rPr>
          <w:rFonts w:ascii="Arial" w:hAnsi="Arial" w:cs="Arial"/>
          <w:color w:val="000000"/>
          <w:sz w:val="22"/>
          <w:szCs w:val="20"/>
        </w:rPr>
        <w:t xml:space="preserve"> </w:t>
      </w:r>
    </w:p>
    <w:p w:rsidR="00671CC3" w:rsidRPr="0078019E" w:rsidRDefault="00671CC3" w:rsidP="00EC079C">
      <w:pPr>
        <w:tabs>
          <w:tab w:val="left" w:pos="567"/>
        </w:tabs>
        <w:autoSpaceDE w:val="0"/>
        <w:autoSpaceDN w:val="0"/>
        <w:adjustRightInd w:val="0"/>
        <w:jc w:val="both"/>
        <w:rPr>
          <w:rFonts w:ascii="Arial" w:hAnsi="Arial" w:cs="Arial"/>
          <w:color w:val="000000"/>
          <w:sz w:val="22"/>
          <w:szCs w:val="20"/>
        </w:rPr>
      </w:pPr>
    </w:p>
    <w:p w:rsidR="00671CC3" w:rsidRPr="0078019E" w:rsidRDefault="00671CC3" w:rsidP="00671CC3">
      <w:pPr>
        <w:tabs>
          <w:tab w:val="left" w:pos="567"/>
        </w:tabs>
        <w:autoSpaceDE w:val="0"/>
        <w:autoSpaceDN w:val="0"/>
        <w:adjustRightInd w:val="0"/>
        <w:jc w:val="both"/>
        <w:rPr>
          <w:rFonts w:ascii="Arial" w:hAnsi="Arial" w:cs="Arial"/>
          <w:b/>
          <w:color w:val="000000"/>
          <w:sz w:val="22"/>
        </w:rPr>
      </w:pPr>
      <w:r w:rsidRPr="0078019E">
        <w:rPr>
          <w:rFonts w:ascii="Arial" w:hAnsi="Arial" w:cs="Arial"/>
          <w:b/>
          <w:color w:val="000000"/>
          <w:sz w:val="22"/>
        </w:rPr>
        <w:t xml:space="preserve">(a)  </w:t>
      </w:r>
      <w:r w:rsidRPr="0078019E">
        <w:rPr>
          <w:rFonts w:ascii="Arial" w:hAnsi="Arial" w:cs="Arial"/>
          <w:b/>
          <w:color w:val="000000"/>
          <w:sz w:val="22"/>
        </w:rPr>
        <w:tab/>
      </w:r>
      <w:proofErr w:type="gramStart"/>
      <w:r w:rsidRPr="0078019E">
        <w:rPr>
          <w:rFonts w:ascii="Arial" w:hAnsi="Arial" w:cs="Arial"/>
          <w:b/>
          <w:color w:val="000000"/>
          <w:sz w:val="22"/>
        </w:rPr>
        <w:t>there</w:t>
      </w:r>
      <w:proofErr w:type="gramEnd"/>
      <w:r w:rsidRPr="0078019E">
        <w:rPr>
          <w:rFonts w:ascii="Arial" w:hAnsi="Arial" w:cs="Arial"/>
          <w:b/>
          <w:color w:val="000000"/>
          <w:sz w:val="22"/>
        </w:rPr>
        <w:t xml:space="preserve"> would not be </w:t>
      </w:r>
      <w:r w:rsidRPr="0078019E">
        <w:rPr>
          <w:rFonts w:ascii="Arial" w:hAnsi="Arial" w:cs="Arial"/>
          <w:b/>
          <w:sz w:val="22"/>
        </w:rPr>
        <w:t>an unacceptable reduction</w:t>
      </w:r>
      <w:r w:rsidRPr="0078019E">
        <w:rPr>
          <w:rFonts w:ascii="Arial" w:hAnsi="Arial" w:cs="Arial"/>
          <w:b/>
          <w:color w:val="000000"/>
          <w:sz w:val="22"/>
        </w:rPr>
        <w:t xml:space="preserve"> on the type, quality </w:t>
      </w:r>
      <w:r w:rsidRPr="0078019E">
        <w:rPr>
          <w:rFonts w:ascii="Arial" w:hAnsi="Arial" w:cs="Arial"/>
          <w:b/>
          <w:sz w:val="22"/>
        </w:rPr>
        <w:t>or</w:t>
      </w:r>
      <w:r w:rsidRPr="0078019E">
        <w:rPr>
          <w:rFonts w:ascii="Arial" w:hAnsi="Arial" w:cs="Arial"/>
          <w:b/>
          <w:color w:val="000000"/>
          <w:sz w:val="22"/>
        </w:rPr>
        <w:t xml:space="preserve"> quantity of employment land supply;</w:t>
      </w:r>
    </w:p>
    <w:p w:rsidR="00EC079C" w:rsidRPr="0078019E" w:rsidRDefault="00671CC3" w:rsidP="00EC079C">
      <w:pPr>
        <w:tabs>
          <w:tab w:val="left" w:pos="567"/>
        </w:tabs>
        <w:autoSpaceDE w:val="0"/>
        <w:autoSpaceDN w:val="0"/>
        <w:adjustRightInd w:val="0"/>
        <w:jc w:val="both"/>
        <w:rPr>
          <w:rFonts w:ascii="Arial" w:hAnsi="Arial" w:cs="Arial"/>
          <w:color w:val="000000"/>
          <w:sz w:val="22"/>
          <w:szCs w:val="20"/>
        </w:rPr>
      </w:pPr>
      <w:r w:rsidRPr="0078019E">
        <w:rPr>
          <w:rFonts w:ascii="Arial" w:hAnsi="Arial" w:cs="Arial"/>
          <w:color w:val="000000"/>
          <w:sz w:val="22"/>
          <w:szCs w:val="20"/>
        </w:rPr>
        <w:t>I</w:t>
      </w:r>
      <w:r w:rsidR="00EC079C" w:rsidRPr="0078019E">
        <w:rPr>
          <w:rFonts w:ascii="Arial" w:hAnsi="Arial" w:cs="Arial"/>
          <w:color w:val="000000"/>
          <w:sz w:val="22"/>
          <w:szCs w:val="20"/>
        </w:rPr>
        <w:t>t is considered that, with the inclusion of a suitably worded planning condition requiring that any permission granted is for the use applied for only and should this use cease, the premises return to B1, B2 B8 use.  Therefore the</w:t>
      </w:r>
      <w:r w:rsidRPr="0078019E">
        <w:rPr>
          <w:rFonts w:ascii="Arial" w:hAnsi="Arial" w:cs="Arial"/>
          <w:color w:val="000000"/>
          <w:sz w:val="22"/>
          <w:szCs w:val="20"/>
        </w:rPr>
        <w:t>re</w:t>
      </w:r>
      <w:r w:rsidR="00EC079C" w:rsidRPr="0078019E">
        <w:rPr>
          <w:rFonts w:ascii="Arial" w:hAnsi="Arial" w:cs="Arial"/>
          <w:color w:val="000000"/>
          <w:sz w:val="22"/>
          <w:szCs w:val="20"/>
        </w:rPr>
        <w:t xml:space="preserve"> would be no reduction in employment land in the longer-term.</w:t>
      </w:r>
    </w:p>
    <w:p w:rsidR="00671CC3" w:rsidRPr="0078019E" w:rsidRDefault="00671CC3" w:rsidP="00EC079C">
      <w:pPr>
        <w:tabs>
          <w:tab w:val="left" w:pos="567"/>
        </w:tabs>
        <w:autoSpaceDE w:val="0"/>
        <w:autoSpaceDN w:val="0"/>
        <w:adjustRightInd w:val="0"/>
        <w:ind w:left="567" w:hanging="567"/>
        <w:jc w:val="both"/>
        <w:rPr>
          <w:rFonts w:ascii="Arial" w:hAnsi="Arial" w:cs="Arial"/>
          <w:color w:val="000000"/>
          <w:sz w:val="22"/>
        </w:rPr>
      </w:pPr>
    </w:p>
    <w:p w:rsidR="00EC079C" w:rsidRPr="0078019E" w:rsidRDefault="00EC079C" w:rsidP="00EC079C">
      <w:pPr>
        <w:tabs>
          <w:tab w:val="left" w:pos="567"/>
        </w:tabs>
        <w:autoSpaceDE w:val="0"/>
        <w:autoSpaceDN w:val="0"/>
        <w:adjustRightInd w:val="0"/>
        <w:ind w:left="567" w:hanging="567"/>
        <w:jc w:val="both"/>
        <w:rPr>
          <w:rFonts w:ascii="Arial" w:hAnsi="Arial" w:cs="Arial"/>
          <w:b/>
          <w:color w:val="000000"/>
          <w:sz w:val="22"/>
        </w:rPr>
      </w:pPr>
      <w:r w:rsidRPr="0078019E">
        <w:rPr>
          <w:rFonts w:ascii="Arial" w:hAnsi="Arial" w:cs="Arial"/>
          <w:b/>
          <w:color w:val="000000"/>
          <w:sz w:val="22"/>
        </w:rPr>
        <w:lastRenderedPageBreak/>
        <w:t xml:space="preserve">(b)  </w:t>
      </w:r>
      <w:r w:rsidRPr="0078019E">
        <w:rPr>
          <w:rFonts w:ascii="Arial" w:hAnsi="Arial" w:cs="Arial"/>
          <w:b/>
          <w:color w:val="000000"/>
          <w:sz w:val="22"/>
        </w:rPr>
        <w:tab/>
      </w:r>
      <w:proofErr w:type="gramStart"/>
      <w:r w:rsidRPr="0078019E">
        <w:rPr>
          <w:rFonts w:ascii="Arial" w:hAnsi="Arial" w:cs="Arial"/>
          <w:b/>
          <w:color w:val="000000"/>
          <w:sz w:val="22"/>
        </w:rPr>
        <w:t>the</w:t>
      </w:r>
      <w:proofErr w:type="gramEnd"/>
      <w:r w:rsidRPr="0078019E">
        <w:rPr>
          <w:rFonts w:ascii="Arial" w:hAnsi="Arial" w:cs="Arial"/>
          <w:b/>
          <w:color w:val="000000"/>
          <w:sz w:val="22"/>
        </w:rPr>
        <w:t xml:space="preserve"> provision and need for the proposed use;</w:t>
      </w:r>
    </w:p>
    <w:p w:rsidR="00671CC3" w:rsidRPr="0078019E" w:rsidRDefault="00671CC3" w:rsidP="00A541BF">
      <w:pPr>
        <w:tabs>
          <w:tab w:val="left" w:pos="567"/>
        </w:tabs>
        <w:autoSpaceDE w:val="0"/>
        <w:autoSpaceDN w:val="0"/>
        <w:adjustRightInd w:val="0"/>
        <w:jc w:val="both"/>
        <w:rPr>
          <w:rFonts w:ascii="Arial" w:hAnsi="Arial" w:cs="Arial"/>
          <w:color w:val="000000"/>
          <w:sz w:val="22"/>
        </w:rPr>
      </w:pPr>
      <w:r w:rsidRPr="0078019E">
        <w:rPr>
          <w:rFonts w:ascii="Arial" w:hAnsi="Arial" w:cs="Arial"/>
          <w:color w:val="000000"/>
          <w:sz w:val="22"/>
        </w:rPr>
        <w:t xml:space="preserve">The applicant has indicated that the nature </w:t>
      </w:r>
      <w:r w:rsidR="00C94803">
        <w:rPr>
          <w:rFonts w:ascii="Arial" w:hAnsi="Arial" w:cs="Arial"/>
          <w:color w:val="000000"/>
          <w:sz w:val="22"/>
        </w:rPr>
        <w:t>of</w:t>
      </w:r>
      <w:r w:rsidRPr="0078019E">
        <w:rPr>
          <w:rFonts w:ascii="Arial" w:hAnsi="Arial" w:cs="Arial"/>
          <w:color w:val="000000"/>
          <w:sz w:val="22"/>
        </w:rPr>
        <w:t xml:space="preserve"> the strength and conditioning gym meets a number of the Council</w:t>
      </w:r>
      <w:r w:rsidR="00C94803">
        <w:rPr>
          <w:rFonts w:ascii="Arial" w:hAnsi="Arial" w:cs="Arial"/>
          <w:color w:val="000000"/>
          <w:sz w:val="22"/>
        </w:rPr>
        <w:t>’s</w:t>
      </w:r>
      <w:r w:rsidRPr="0078019E">
        <w:rPr>
          <w:rFonts w:ascii="Arial" w:hAnsi="Arial" w:cs="Arial"/>
          <w:color w:val="000000"/>
          <w:sz w:val="22"/>
        </w:rPr>
        <w:t xml:space="preserve"> and Government</w:t>
      </w:r>
      <w:r w:rsidR="00C94803">
        <w:rPr>
          <w:rFonts w:ascii="Arial" w:hAnsi="Arial" w:cs="Arial"/>
          <w:color w:val="000000"/>
          <w:sz w:val="22"/>
        </w:rPr>
        <w:t>’s</w:t>
      </w:r>
      <w:r w:rsidRPr="0078019E">
        <w:rPr>
          <w:rFonts w:ascii="Arial" w:hAnsi="Arial" w:cs="Arial"/>
          <w:color w:val="000000"/>
          <w:sz w:val="22"/>
        </w:rPr>
        <w:t xml:space="preserve"> guidelines </w:t>
      </w:r>
      <w:r w:rsidR="00C94803">
        <w:rPr>
          <w:rFonts w:ascii="Arial" w:hAnsi="Arial" w:cs="Arial"/>
          <w:color w:val="000000"/>
          <w:sz w:val="22"/>
        </w:rPr>
        <w:t xml:space="preserve">in order </w:t>
      </w:r>
      <w:r w:rsidRPr="0078019E">
        <w:rPr>
          <w:rFonts w:ascii="Arial" w:hAnsi="Arial" w:cs="Arial"/>
          <w:color w:val="000000"/>
          <w:sz w:val="22"/>
        </w:rPr>
        <w:t>to promot</w:t>
      </w:r>
      <w:r w:rsidR="00C94803">
        <w:rPr>
          <w:rFonts w:ascii="Arial" w:hAnsi="Arial" w:cs="Arial"/>
          <w:color w:val="000000"/>
          <w:sz w:val="22"/>
        </w:rPr>
        <w:t xml:space="preserve">e health and well-being </w:t>
      </w:r>
      <w:r w:rsidRPr="0078019E">
        <w:rPr>
          <w:rFonts w:ascii="Arial" w:hAnsi="Arial" w:cs="Arial"/>
          <w:color w:val="000000"/>
          <w:sz w:val="22"/>
        </w:rPr>
        <w:t xml:space="preserve">and provide </w:t>
      </w:r>
      <w:r w:rsidR="00C94803">
        <w:rPr>
          <w:rFonts w:ascii="Arial" w:hAnsi="Arial" w:cs="Arial"/>
          <w:color w:val="000000"/>
          <w:sz w:val="22"/>
        </w:rPr>
        <w:t xml:space="preserve">alternative </w:t>
      </w:r>
      <w:r w:rsidRPr="0078019E">
        <w:rPr>
          <w:rFonts w:ascii="Arial" w:hAnsi="Arial" w:cs="Arial"/>
          <w:color w:val="000000"/>
          <w:sz w:val="22"/>
        </w:rPr>
        <w:t>form</w:t>
      </w:r>
      <w:r w:rsidR="00C94803">
        <w:rPr>
          <w:rFonts w:ascii="Arial" w:hAnsi="Arial" w:cs="Arial"/>
          <w:color w:val="000000"/>
          <w:sz w:val="22"/>
        </w:rPr>
        <w:t>s</w:t>
      </w:r>
      <w:r w:rsidRPr="0078019E">
        <w:rPr>
          <w:rFonts w:ascii="Arial" w:hAnsi="Arial" w:cs="Arial"/>
          <w:color w:val="000000"/>
          <w:sz w:val="22"/>
        </w:rPr>
        <w:t xml:space="preserve"> of exercise.  The applicant has identified a need for the proposed use </w:t>
      </w:r>
      <w:r w:rsidR="00C94803">
        <w:rPr>
          <w:rFonts w:ascii="Arial" w:hAnsi="Arial" w:cs="Arial"/>
          <w:color w:val="000000"/>
          <w:sz w:val="22"/>
        </w:rPr>
        <w:t xml:space="preserve">is </w:t>
      </w:r>
      <w:r w:rsidRPr="0078019E">
        <w:rPr>
          <w:rFonts w:ascii="Arial" w:hAnsi="Arial" w:cs="Arial"/>
          <w:color w:val="000000"/>
          <w:sz w:val="22"/>
        </w:rPr>
        <w:t>in order to develop the health of residents of the Leyland area.</w:t>
      </w:r>
    </w:p>
    <w:p w:rsidR="009F432D" w:rsidRPr="0078019E" w:rsidRDefault="009F432D" w:rsidP="00EC079C">
      <w:pPr>
        <w:tabs>
          <w:tab w:val="left" w:pos="567"/>
        </w:tabs>
        <w:autoSpaceDE w:val="0"/>
        <w:autoSpaceDN w:val="0"/>
        <w:adjustRightInd w:val="0"/>
        <w:ind w:left="567" w:hanging="567"/>
        <w:jc w:val="both"/>
        <w:rPr>
          <w:rFonts w:ascii="Arial" w:hAnsi="Arial" w:cs="Arial"/>
          <w:b/>
          <w:color w:val="000000"/>
          <w:sz w:val="22"/>
        </w:rPr>
      </w:pPr>
    </w:p>
    <w:p w:rsidR="00EC079C" w:rsidRPr="0078019E" w:rsidRDefault="00EC079C" w:rsidP="00EC079C">
      <w:pPr>
        <w:tabs>
          <w:tab w:val="left" w:pos="567"/>
        </w:tabs>
        <w:autoSpaceDE w:val="0"/>
        <w:autoSpaceDN w:val="0"/>
        <w:adjustRightInd w:val="0"/>
        <w:ind w:left="567" w:hanging="567"/>
        <w:jc w:val="both"/>
        <w:rPr>
          <w:rFonts w:ascii="Arial" w:hAnsi="Arial" w:cs="Arial"/>
          <w:b/>
          <w:color w:val="000000"/>
          <w:sz w:val="22"/>
        </w:rPr>
      </w:pPr>
      <w:r w:rsidRPr="0078019E">
        <w:rPr>
          <w:rFonts w:ascii="Arial" w:hAnsi="Arial" w:cs="Arial"/>
          <w:b/>
          <w:color w:val="000000"/>
          <w:sz w:val="22"/>
        </w:rPr>
        <w:t xml:space="preserve">(c) </w:t>
      </w:r>
      <w:r w:rsidRPr="0078019E">
        <w:rPr>
          <w:rFonts w:ascii="Arial" w:hAnsi="Arial" w:cs="Arial"/>
          <w:b/>
          <w:color w:val="000000"/>
          <w:sz w:val="22"/>
        </w:rPr>
        <w:tab/>
      </w:r>
      <w:proofErr w:type="gramStart"/>
      <w:r w:rsidRPr="0078019E">
        <w:rPr>
          <w:rFonts w:ascii="Arial" w:hAnsi="Arial" w:cs="Arial"/>
          <w:b/>
          <w:color w:val="000000"/>
          <w:sz w:val="22"/>
        </w:rPr>
        <w:t>the</w:t>
      </w:r>
      <w:proofErr w:type="gramEnd"/>
      <w:r w:rsidRPr="0078019E">
        <w:rPr>
          <w:rFonts w:ascii="Arial" w:hAnsi="Arial" w:cs="Arial"/>
          <w:b/>
          <w:color w:val="000000"/>
          <w:sz w:val="22"/>
        </w:rPr>
        <w:t xml:space="preserve"> relative suitability of the site for employment and for the alternative use;</w:t>
      </w:r>
    </w:p>
    <w:p w:rsidR="00B627A4" w:rsidRPr="0078019E" w:rsidRDefault="00671CC3" w:rsidP="00FE2480">
      <w:pPr>
        <w:tabs>
          <w:tab w:val="left" w:pos="567"/>
        </w:tabs>
        <w:autoSpaceDE w:val="0"/>
        <w:autoSpaceDN w:val="0"/>
        <w:adjustRightInd w:val="0"/>
        <w:jc w:val="both"/>
        <w:rPr>
          <w:rFonts w:ascii="Arial" w:hAnsi="Arial" w:cs="Arial"/>
          <w:color w:val="000000"/>
          <w:sz w:val="22"/>
        </w:rPr>
      </w:pPr>
      <w:r w:rsidRPr="0078019E">
        <w:rPr>
          <w:rFonts w:ascii="Arial" w:hAnsi="Arial" w:cs="Arial"/>
          <w:color w:val="000000"/>
          <w:sz w:val="22"/>
        </w:rPr>
        <w:t xml:space="preserve">The applicant considers the building would be an ideal for the business </w:t>
      </w:r>
      <w:r w:rsidR="00FE2480" w:rsidRPr="0078019E">
        <w:rPr>
          <w:rFonts w:ascii="Arial" w:hAnsi="Arial" w:cs="Arial"/>
          <w:color w:val="000000"/>
          <w:sz w:val="22"/>
        </w:rPr>
        <w:t>as it is a modern industrial unit of steel portal frame construction and reinforced concrete floor.  It is just minutes away from 3 motorways and is just 5 minutes form Leyland Town Centre.  Units already on the site include a Martial Arts cent</w:t>
      </w:r>
      <w:r w:rsidR="00C94803">
        <w:rPr>
          <w:rFonts w:ascii="Arial" w:hAnsi="Arial" w:cs="Arial"/>
          <w:color w:val="000000"/>
          <w:sz w:val="22"/>
        </w:rPr>
        <w:t>re, Gymnastics Centre which sit</w:t>
      </w:r>
      <w:r w:rsidR="00FE2480" w:rsidRPr="0078019E">
        <w:rPr>
          <w:rFonts w:ascii="Arial" w:hAnsi="Arial" w:cs="Arial"/>
          <w:color w:val="000000"/>
          <w:sz w:val="22"/>
        </w:rPr>
        <w:t xml:space="preserve"> side by side with commercial businesses such as Leyland van hire, </w:t>
      </w:r>
      <w:proofErr w:type="spellStart"/>
      <w:r w:rsidR="00FE2480" w:rsidRPr="0078019E">
        <w:rPr>
          <w:rFonts w:ascii="Arial" w:hAnsi="Arial" w:cs="Arial"/>
          <w:color w:val="000000"/>
          <w:sz w:val="22"/>
        </w:rPr>
        <w:t>Removax</w:t>
      </w:r>
      <w:proofErr w:type="spellEnd"/>
      <w:r w:rsidR="00FE2480" w:rsidRPr="0078019E">
        <w:rPr>
          <w:rFonts w:ascii="Arial" w:hAnsi="Arial" w:cs="Arial"/>
          <w:color w:val="000000"/>
          <w:sz w:val="22"/>
        </w:rPr>
        <w:t xml:space="preserve"> security solutions.  The site is a well-established industrial estate with other leisure business already trading on it.   </w:t>
      </w:r>
      <w:r w:rsidR="00B627A4" w:rsidRPr="0078019E">
        <w:rPr>
          <w:rFonts w:ascii="Arial" w:hAnsi="Arial" w:cs="Arial"/>
          <w:color w:val="000000"/>
          <w:sz w:val="22"/>
        </w:rPr>
        <w:t xml:space="preserve">Parking is not an issue with ample communal parking and peak times for the proposed use being out of hours.  </w:t>
      </w:r>
    </w:p>
    <w:p w:rsidR="00FE2480" w:rsidRPr="0078019E" w:rsidRDefault="00FE2480" w:rsidP="00FE2480">
      <w:pPr>
        <w:tabs>
          <w:tab w:val="left" w:pos="567"/>
        </w:tabs>
        <w:autoSpaceDE w:val="0"/>
        <w:autoSpaceDN w:val="0"/>
        <w:adjustRightInd w:val="0"/>
        <w:jc w:val="both"/>
        <w:rPr>
          <w:rFonts w:ascii="Arial" w:hAnsi="Arial" w:cs="Arial"/>
          <w:color w:val="000000"/>
          <w:sz w:val="22"/>
        </w:rPr>
      </w:pPr>
    </w:p>
    <w:p w:rsidR="00EC079C" w:rsidRPr="0078019E" w:rsidRDefault="00EC079C" w:rsidP="00EC079C">
      <w:pPr>
        <w:tabs>
          <w:tab w:val="left" w:pos="567"/>
        </w:tabs>
        <w:autoSpaceDE w:val="0"/>
        <w:autoSpaceDN w:val="0"/>
        <w:adjustRightInd w:val="0"/>
        <w:ind w:left="567" w:hanging="567"/>
        <w:jc w:val="both"/>
        <w:rPr>
          <w:rFonts w:ascii="Arial" w:hAnsi="Arial" w:cs="Arial"/>
          <w:b/>
          <w:color w:val="000000"/>
          <w:sz w:val="22"/>
        </w:rPr>
      </w:pPr>
      <w:r w:rsidRPr="0078019E">
        <w:rPr>
          <w:rFonts w:ascii="Arial" w:hAnsi="Arial" w:cs="Arial"/>
          <w:b/>
          <w:color w:val="000000"/>
          <w:sz w:val="22"/>
        </w:rPr>
        <w:t xml:space="preserve">(d)  </w:t>
      </w:r>
      <w:r w:rsidRPr="0078019E">
        <w:rPr>
          <w:rFonts w:ascii="Arial" w:hAnsi="Arial" w:cs="Arial"/>
          <w:b/>
          <w:color w:val="000000"/>
          <w:sz w:val="22"/>
        </w:rPr>
        <w:tab/>
      </w:r>
      <w:proofErr w:type="gramStart"/>
      <w:r w:rsidRPr="0078019E">
        <w:rPr>
          <w:rFonts w:ascii="Arial" w:hAnsi="Arial" w:cs="Arial"/>
          <w:b/>
          <w:color w:val="000000"/>
          <w:sz w:val="22"/>
        </w:rPr>
        <w:t>the</w:t>
      </w:r>
      <w:proofErr w:type="gramEnd"/>
      <w:r w:rsidRPr="0078019E">
        <w:rPr>
          <w:rFonts w:ascii="Arial" w:hAnsi="Arial" w:cs="Arial"/>
          <w:b/>
          <w:color w:val="000000"/>
          <w:sz w:val="22"/>
        </w:rPr>
        <w:t xml:space="preserve"> location of the site and its relationship to other uses;</w:t>
      </w:r>
    </w:p>
    <w:p w:rsidR="00A541BF" w:rsidRPr="0078019E" w:rsidRDefault="009F432D" w:rsidP="00A541BF">
      <w:pPr>
        <w:tabs>
          <w:tab w:val="left" w:pos="567"/>
        </w:tabs>
        <w:autoSpaceDE w:val="0"/>
        <w:autoSpaceDN w:val="0"/>
        <w:adjustRightInd w:val="0"/>
        <w:jc w:val="both"/>
        <w:rPr>
          <w:rFonts w:ascii="Arial" w:hAnsi="Arial" w:cs="Arial"/>
          <w:color w:val="000000"/>
          <w:sz w:val="22"/>
        </w:rPr>
      </w:pPr>
      <w:r w:rsidRPr="0078019E">
        <w:rPr>
          <w:rFonts w:ascii="Arial" w:hAnsi="Arial" w:cs="Arial"/>
          <w:sz w:val="22"/>
        </w:rPr>
        <w:t xml:space="preserve">The unit is within a block of similar units within the Centurion Court complex which is set to the southern part of the Carr Lane Employment Area. </w:t>
      </w:r>
      <w:r w:rsidR="00A541BF" w:rsidRPr="0078019E">
        <w:rPr>
          <w:rFonts w:ascii="Arial" w:hAnsi="Arial" w:cs="Arial"/>
          <w:sz w:val="22"/>
        </w:rPr>
        <w:t xml:space="preserve">The applicant considers the building </w:t>
      </w:r>
      <w:r w:rsidR="00A541BF" w:rsidRPr="0078019E">
        <w:rPr>
          <w:rFonts w:ascii="Arial" w:hAnsi="Arial" w:cs="Arial"/>
          <w:color w:val="000000"/>
          <w:sz w:val="22"/>
        </w:rPr>
        <w:t>would be an ideal fit for the business model as it is only 5 minutes from Leyland town centre and close to 3 motorways.  Parking is not an issue with ample communal parking and peak times for the proposed use being out of hours.  Additionally, two neighbouring units are already within the D2 Leisure Use Class and therefore it is considered there will be no conflict with existing uses.</w:t>
      </w:r>
    </w:p>
    <w:p w:rsidR="00A541BF" w:rsidRPr="0078019E" w:rsidRDefault="00A541BF" w:rsidP="00EC079C">
      <w:pPr>
        <w:tabs>
          <w:tab w:val="left" w:pos="567"/>
        </w:tabs>
        <w:autoSpaceDE w:val="0"/>
        <w:autoSpaceDN w:val="0"/>
        <w:adjustRightInd w:val="0"/>
        <w:ind w:left="567" w:hanging="567"/>
        <w:jc w:val="both"/>
        <w:rPr>
          <w:rFonts w:ascii="Arial" w:hAnsi="Arial" w:cs="Arial"/>
          <w:b/>
          <w:color w:val="000000"/>
          <w:sz w:val="22"/>
        </w:rPr>
      </w:pPr>
    </w:p>
    <w:p w:rsidR="00EC079C" w:rsidRPr="0078019E" w:rsidRDefault="00EC079C" w:rsidP="00EC079C">
      <w:pPr>
        <w:tabs>
          <w:tab w:val="left" w:pos="567"/>
        </w:tabs>
        <w:autoSpaceDE w:val="0"/>
        <w:autoSpaceDN w:val="0"/>
        <w:adjustRightInd w:val="0"/>
        <w:ind w:left="567" w:hanging="567"/>
        <w:jc w:val="both"/>
        <w:rPr>
          <w:rFonts w:ascii="Arial" w:hAnsi="Arial" w:cs="Arial"/>
          <w:b/>
          <w:color w:val="000000"/>
          <w:sz w:val="22"/>
        </w:rPr>
      </w:pPr>
      <w:r w:rsidRPr="0078019E">
        <w:rPr>
          <w:rFonts w:ascii="Arial" w:hAnsi="Arial" w:cs="Arial"/>
          <w:b/>
          <w:color w:val="000000"/>
          <w:sz w:val="22"/>
        </w:rPr>
        <w:t xml:space="preserve">(e)  </w:t>
      </w:r>
      <w:r w:rsidRPr="0078019E">
        <w:rPr>
          <w:rFonts w:ascii="Arial" w:hAnsi="Arial" w:cs="Arial"/>
          <w:b/>
          <w:color w:val="000000"/>
          <w:sz w:val="22"/>
        </w:rPr>
        <w:tab/>
      </w:r>
      <w:proofErr w:type="gramStart"/>
      <w:r w:rsidRPr="0078019E">
        <w:rPr>
          <w:rFonts w:ascii="Arial" w:hAnsi="Arial" w:cs="Arial"/>
          <w:b/>
          <w:color w:val="000000"/>
          <w:sz w:val="22"/>
        </w:rPr>
        <w:t>whether</w:t>
      </w:r>
      <w:proofErr w:type="gramEnd"/>
      <w:r w:rsidRPr="0078019E">
        <w:rPr>
          <w:rFonts w:ascii="Arial" w:hAnsi="Arial" w:cs="Arial"/>
          <w:b/>
          <w:color w:val="000000"/>
          <w:sz w:val="22"/>
        </w:rPr>
        <w:t xml:space="preserve"> the ability to accommodate smaller scale requirements would be compromised;</w:t>
      </w:r>
    </w:p>
    <w:p w:rsidR="00FE2480" w:rsidRPr="0078019E" w:rsidRDefault="00FE2480" w:rsidP="00B255A8">
      <w:pPr>
        <w:tabs>
          <w:tab w:val="left" w:pos="567"/>
        </w:tabs>
        <w:autoSpaceDE w:val="0"/>
        <w:autoSpaceDN w:val="0"/>
        <w:adjustRightInd w:val="0"/>
        <w:jc w:val="both"/>
        <w:rPr>
          <w:rFonts w:ascii="Arial" w:hAnsi="Arial" w:cs="Arial"/>
          <w:sz w:val="22"/>
        </w:rPr>
      </w:pPr>
      <w:r w:rsidRPr="0078019E">
        <w:rPr>
          <w:rFonts w:ascii="Arial" w:hAnsi="Arial" w:cs="Arial"/>
          <w:sz w:val="22"/>
        </w:rPr>
        <w:t>T</w:t>
      </w:r>
      <w:r w:rsidR="00B255A8" w:rsidRPr="0078019E">
        <w:rPr>
          <w:rFonts w:ascii="Arial" w:hAnsi="Arial" w:cs="Arial"/>
          <w:sz w:val="22"/>
        </w:rPr>
        <w:t xml:space="preserve">here are no alterations proposed to the unit </w:t>
      </w:r>
      <w:r w:rsidRPr="0078019E">
        <w:rPr>
          <w:rFonts w:ascii="Arial" w:hAnsi="Arial" w:cs="Arial"/>
          <w:sz w:val="22"/>
        </w:rPr>
        <w:t>and therefore</w:t>
      </w:r>
      <w:r w:rsidR="00B255A8" w:rsidRPr="0078019E">
        <w:rPr>
          <w:rFonts w:ascii="Arial" w:hAnsi="Arial" w:cs="Arial"/>
          <w:sz w:val="22"/>
        </w:rPr>
        <w:t xml:space="preserve"> the ability for the unit to accommodate smaller scale uses </w:t>
      </w:r>
      <w:r w:rsidRPr="0078019E">
        <w:rPr>
          <w:rFonts w:ascii="Arial" w:hAnsi="Arial" w:cs="Arial"/>
          <w:sz w:val="22"/>
        </w:rPr>
        <w:t xml:space="preserve">if necessary in the future </w:t>
      </w:r>
      <w:r w:rsidR="00B255A8" w:rsidRPr="0078019E">
        <w:rPr>
          <w:rFonts w:ascii="Arial" w:hAnsi="Arial" w:cs="Arial"/>
          <w:sz w:val="22"/>
        </w:rPr>
        <w:t>is not compromised.  Should the use as a gym</w:t>
      </w:r>
      <w:r w:rsidRPr="0078019E">
        <w:rPr>
          <w:rFonts w:ascii="Arial" w:hAnsi="Arial" w:cs="Arial"/>
          <w:sz w:val="22"/>
        </w:rPr>
        <w:t xml:space="preserve"> facility</w:t>
      </w:r>
      <w:r w:rsidR="00B255A8" w:rsidRPr="0078019E">
        <w:rPr>
          <w:rFonts w:ascii="Arial" w:hAnsi="Arial" w:cs="Arial"/>
          <w:sz w:val="22"/>
        </w:rPr>
        <w:t xml:space="preserve"> be unsuccessful, there is nothing to prevent the unit from reverting back to employment use and, if necessary, can be subdivided to meet particular needs.  </w:t>
      </w:r>
    </w:p>
    <w:p w:rsidR="00A541BF" w:rsidRPr="0078019E" w:rsidRDefault="00A541BF" w:rsidP="00EC079C">
      <w:pPr>
        <w:tabs>
          <w:tab w:val="left" w:pos="567"/>
        </w:tabs>
        <w:autoSpaceDE w:val="0"/>
        <w:autoSpaceDN w:val="0"/>
        <w:adjustRightInd w:val="0"/>
        <w:ind w:left="567" w:hanging="567"/>
        <w:jc w:val="both"/>
        <w:rPr>
          <w:rFonts w:ascii="Arial" w:hAnsi="Arial" w:cs="Arial"/>
          <w:b/>
          <w:color w:val="000000"/>
          <w:sz w:val="22"/>
        </w:rPr>
      </w:pPr>
    </w:p>
    <w:p w:rsidR="00EC079C" w:rsidRPr="0078019E" w:rsidRDefault="00EC079C" w:rsidP="00EC079C">
      <w:pPr>
        <w:tabs>
          <w:tab w:val="left" w:pos="567"/>
        </w:tabs>
        <w:autoSpaceDE w:val="0"/>
        <w:autoSpaceDN w:val="0"/>
        <w:adjustRightInd w:val="0"/>
        <w:ind w:left="567" w:hanging="567"/>
        <w:jc w:val="both"/>
        <w:rPr>
          <w:rFonts w:ascii="Arial" w:hAnsi="Arial" w:cs="Arial"/>
          <w:b/>
          <w:color w:val="000000"/>
          <w:sz w:val="22"/>
        </w:rPr>
      </w:pPr>
      <w:r w:rsidRPr="0078019E">
        <w:rPr>
          <w:rFonts w:ascii="Arial" w:hAnsi="Arial" w:cs="Arial"/>
          <w:b/>
          <w:color w:val="000000"/>
          <w:sz w:val="22"/>
        </w:rPr>
        <w:t xml:space="preserve">(f)  </w:t>
      </w:r>
      <w:r w:rsidRPr="0078019E">
        <w:rPr>
          <w:rFonts w:ascii="Arial" w:hAnsi="Arial" w:cs="Arial"/>
          <w:b/>
          <w:color w:val="000000"/>
          <w:sz w:val="22"/>
        </w:rPr>
        <w:tab/>
      </w:r>
      <w:proofErr w:type="gramStart"/>
      <w:r w:rsidRPr="0078019E">
        <w:rPr>
          <w:rFonts w:ascii="Arial" w:hAnsi="Arial" w:cs="Arial"/>
          <w:b/>
          <w:color w:val="000000"/>
          <w:sz w:val="22"/>
        </w:rPr>
        <w:t>there</w:t>
      </w:r>
      <w:proofErr w:type="gramEnd"/>
      <w:r w:rsidRPr="0078019E">
        <w:rPr>
          <w:rFonts w:ascii="Arial" w:hAnsi="Arial" w:cs="Arial"/>
          <w:b/>
          <w:color w:val="000000"/>
          <w:sz w:val="22"/>
        </w:rPr>
        <w:t xml:space="preserve"> would be a net improvement in amenity.</w:t>
      </w:r>
    </w:p>
    <w:p w:rsidR="004F4EE0" w:rsidRPr="0078019E" w:rsidRDefault="00B255A8" w:rsidP="00FE2480">
      <w:pPr>
        <w:widowControl w:val="0"/>
        <w:outlineLvl w:val="1"/>
        <w:rPr>
          <w:rFonts w:ascii="Arial" w:hAnsi="Arial" w:cs="Arial"/>
          <w:b/>
          <w:bCs/>
          <w:color w:val="FF0000"/>
          <w:sz w:val="22"/>
          <w:szCs w:val="22"/>
          <w:lang w:val="en-US" w:eastAsia="en-US"/>
        </w:rPr>
      </w:pPr>
      <w:r w:rsidRPr="0078019E">
        <w:rPr>
          <w:rFonts w:ascii="Arial" w:hAnsi="Arial" w:cs="Arial"/>
          <w:bCs/>
          <w:spacing w:val="4"/>
          <w:sz w:val="22"/>
          <w:szCs w:val="22"/>
          <w:lang w:val="en-US" w:eastAsia="en-US"/>
        </w:rPr>
        <w:t>The unit is currently vacant.  However, it has only be unoccupied since February this year and i</w:t>
      </w:r>
      <w:r w:rsidRPr="0078019E">
        <w:rPr>
          <w:rFonts w:ascii="Arial" w:hAnsi="Arial" w:cs="Arial"/>
          <w:bCs/>
          <w:sz w:val="22"/>
          <w:szCs w:val="22"/>
          <w:lang w:val="en-US" w:eastAsia="en-US"/>
        </w:rPr>
        <w:t xml:space="preserve">t is considered to be preferable to have the unit occupied rather than remain vacant, it has not been marketed for its intended use as an industrial unit for a suitable length of time.  </w:t>
      </w:r>
      <w:r w:rsidR="00FE2480" w:rsidRPr="0078019E">
        <w:rPr>
          <w:rFonts w:ascii="Arial" w:hAnsi="Arial" w:cs="Arial"/>
          <w:bCs/>
          <w:sz w:val="22"/>
          <w:szCs w:val="22"/>
          <w:lang w:val="en-US" w:eastAsia="en-US"/>
        </w:rPr>
        <w:t>I</w:t>
      </w:r>
      <w:r w:rsidRPr="0078019E">
        <w:rPr>
          <w:rFonts w:ascii="Arial" w:hAnsi="Arial" w:cs="Arial"/>
          <w:bCs/>
          <w:sz w:val="22"/>
          <w:szCs w:val="22"/>
          <w:lang w:val="en-US" w:eastAsia="en-US"/>
        </w:rPr>
        <w:t>t is considered that the very fact that the unit is occupied would result in an improvement in the amenity of the area</w:t>
      </w:r>
      <w:r w:rsidR="00FE2480" w:rsidRPr="0078019E">
        <w:rPr>
          <w:rFonts w:ascii="Arial" w:hAnsi="Arial" w:cs="Arial"/>
          <w:bCs/>
          <w:sz w:val="22"/>
          <w:szCs w:val="22"/>
          <w:lang w:val="en-US" w:eastAsia="en-US"/>
        </w:rPr>
        <w:t>.</w:t>
      </w:r>
    </w:p>
    <w:p w:rsidR="00A541BF" w:rsidRPr="0078019E" w:rsidRDefault="00A541BF" w:rsidP="004F4EE0">
      <w:pPr>
        <w:tabs>
          <w:tab w:val="left" w:pos="567"/>
        </w:tabs>
        <w:autoSpaceDE w:val="0"/>
        <w:autoSpaceDN w:val="0"/>
        <w:adjustRightInd w:val="0"/>
        <w:rPr>
          <w:rFonts w:ascii="Arial" w:hAnsi="Arial" w:cs="Arial"/>
          <w:color w:val="FF0000"/>
          <w:sz w:val="22"/>
        </w:rPr>
      </w:pPr>
    </w:p>
    <w:p w:rsidR="002A2BA3" w:rsidRPr="0078019E" w:rsidRDefault="00C94803" w:rsidP="002A2BA3">
      <w:pPr>
        <w:tabs>
          <w:tab w:val="left" w:pos="567"/>
        </w:tabs>
        <w:autoSpaceDE w:val="0"/>
        <w:autoSpaceDN w:val="0"/>
        <w:adjustRightInd w:val="0"/>
        <w:rPr>
          <w:rFonts w:ascii="Arial" w:hAnsi="Arial" w:cs="Arial"/>
          <w:sz w:val="22"/>
        </w:rPr>
      </w:pPr>
      <w:r>
        <w:rPr>
          <w:rFonts w:ascii="Arial" w:hAnsi="Arial" w:cs="Arial"/>
          <w:sz w:val="22"/>
        </w:rPr>
        <w:t>8.3</w:t>
      </w:r>
      <w:r>
        <w:rPr>
          <w:rFonts w:ascii="Arial" w:hAnsi="Arial" w:cs="Arial"/>
          <w:sz w:val="22"/>
        </w:rPr>
        <w:tab/>
      </w:r>
      <w:r w:rsidR="002A2BA3" w:rsidRPr="0078019E">
        <w:rPr>
          <w:rFonts w:ascii="Arial" w:hAnsi="Arial" w:cs="Arial"/>
          <w:sz w:val="22"/>
        </w:rPr>
        <w:t xml:space="preserve">In consideration of the loss of this unit from B1/B2/B8 use to a leisure use within the D2 Use Class, Economic Development have commented that demand for commercial sites and premises is high in South Ribble.  The recent Central Lancashire Employment Land and Property Study identified 93% occupancy of industrial units overall. The Study was commissioned to assess the demand for commercial premises and the required supply of property in South Ribble to deliver economic growth. </w:t>
      </w:r>
    </w:p>
    <w:p w:rsidR="002A2BA3" w:rsidRPr="0078019E" w:rsidRDefault="002A2BA3" w:rsidP="002A2BA3">
      <w:pPr>
        <w:tabs>
          <w:tab w:val="left" w:pos="567"/>
        </w:tabs>
        <w:autoSpaceDE w:val="0"/>
        <w:autoSpaceDN w:val="0"/>
        <w:adjustRightInd w:val="0"/>
        <w:rPr>
          <w:rFonts w:ascii="Arial" w:hAnsi="Arial" w:cs="Arial"/>
          <w:sz w:val="22"/>
        </w:rPr>
      </w:pPr>
    </w:p>
    <w:p w:rsidR="002A2BA3" w:rsidRPr="0078019E" w:rsidRDefault="00C94803" w:rsidP="002A2BA3">
      <w:pPr>
        <w:tabs>
          <w:tab w:val="left" w:pos="567"/>
        </w:tabs>
        <w:autoSpaceDE w:val="0"/>
        <w:autoSpaceDN w:val="0"/>
        <w:adjustRightInd w:val="0"/>
        <w:rPr>
          <w:rFonts w:ascii="Arial" w:hAnsi="Arial" w:cs="Arial"/>
          <w:sz w:val="22"/>
        </w:rPr>
      </w:pPr>
      <w:r>
        <w:rPr>
          <w:rFonts w:ascii="Arial" w:hAnsi="Arial" w:cs="Arial"/>
          <w:sz w:val="22"/>
        </w:rPr>
        <w:t>8.4</w:t>
      </w:r>
      <w:r>
        <w:rPr>
          <w:rFonts w:ascii="Arial" w:hAnsi="Arial" w:cs="Arial"/>
          <w:sz w:val="22"/>
        </w:rPr>
        <w:tab/>
      </w:r>
      <w:r w:rsidR="002A2BA3" w:rsidRPr="0078019E">
        <w:rPr>
          <w:rFonts w:ascii="Arial" w:hAnsi="Arial" w:cs="Arial"/>
          <w:sz w:val="22"/>
        </w:rPr>
        <w:t xml:space="preserve">The proposed change of use to a gym will only deliver 2 FTE jobs, which is a low density for a 2,885 square foot (268 square metre) unit. However, Economic Development understand that this project also plans to attract additional, indirect, jobs through personal trainers using the facilities. Additionally, this business has accessed business support to help them grow a sustainable operation. </w:t>
      </w:r>
    </w:p>
    <w:p w:rsidR="002A2BA3" w:rsidRPr="0078019E" w:rsidRDefault="002A2BA3" w:rsidP="002A2BA3">
      <w:pPr>
        <w:tabs>
          <w:tab w:val="left" w:pos="567"/>
        </w:tabs>
        <w:autoSpaceDE w:val="0"/>
        <w:autoSpaceDN w:val="0"/>
        <w:adjustRightInd w:val="0"/>
        <w:rPr>
          <w:rFonts w:ascii="Arial" w:hAnsi="Arial" w:cs="Arial"/>
          <w:sz w:val="22"/>
        </w:rPr>
      </w:pPr>
    </w:p>
    <w:p w:rsidR="002A2BA3" w:rsidRPr="0078019E" w:rsidRDefault="00C94803" w:rsidP="002A2BA3">
      <w:pPr>
        <w:tabs>
          <w:tab w:val="left" w:pos="567"/>
        </w:tabs>
        <w:autoSpaceDE w:val="0"/>
        <w:autoSpaceDN w:val="0"/>
        <w:adjustRightInd w:val="0"/>
        <w:rPr>
          <w:rFonts w:ascii="Arial" w:hAnsi="Arial" w:cs="Arial"/>
          <w:sz w:val="22"/>
        </w:rPr>
      </w:pPr>
      <w:r>
        <w:rPr>
          <w:rFonts w:ascii="Arial" w:hAnsi="Arial" w:cs="Arial"/>
          <w:sz w:val="22"/>
        </w:rPr>
        <w:t>8.5</w:t>
      </w:r>
      <w:r>
        <w:rPr>
          <w:rFonts w:ascii="Arial" w:hAnsi="Arial" w:cs="Arial"/>
          <w:sz w:val="22"/>
        </w:rPr>
        <w:tab/>
      </w:r>
      <w:r w:rsidR="002A2BA3" w:rsidRPr="0078019E">
        <w:rPr>
          <w:rFonts w:ascii="Arial" w:hAnsi="Arial" w:cs="Arial"/>
          <w:sz w:val="22"/>
        </w:rPr>
        <w:t xml:space="preserve">Economic Development have concerns about the loss of B1/B2/B8 space in this location, but recognise the potential of this business using the space. Therefore </w:t>
      </w:r>
      <w:r w:rsidR="002A2BA3" w:rsidRPr="0078019E">
        <w:rPr>
          <w:rFonts w:ascii="Arial" w:hAnsi="Arial" w:cs="Arial"/>
          <w:sz w:val="22"/>
        </w:rPr>
        <w:lastRenderedPageBreak/>
        <w:t>they have no objection provided the unit returns to its original use when the gym ceases occupation.</w:t>
      </w:r>
    </w:p>
    <w:p w:rsidR="002A2BA3" w:rsidRPr="0078019E" w:rsidRDefault="002A2BA3" w:rsidP="004F4EE0">
      <w:pPr>
        <w:rPr>
          <w:rFonts w:ascii="Arial" w:hAnsi="Arial" w:cs="Arial"/>
          <w:sz w:val="22"/>
          <w:szCs w:val="22"/>
        </w:rPr>
      </w:pPr>
    </w:p>
    <w:p w:rsidR="002A2BA3" w:rsidRDefault="00C94803" w:rsidP="002A2BA3">
      <w:pPr>
        <w:rPr>
          <w:rFonts w:ascii="Arial" w:hAnsi="Arial" w:cs="Arial"/>
          <w:b/>
          <w:bCs/>
          <w:sz w:val="22"/>
          <w:szCs w:val="22"/>
          <w:u w:val="single"/>
        </w:rPr>
      </w:pPr>
      <w:r>
        <w:rPr>
          <w:rFonts w:ascii="Arial" w:hAnsi="Arial" w:cs="Arial"/>
          <w:bCs/>
          <w:sz w:val="22"/>
          <w:szCs w:val="22"/>
        </w:rPr>
        <w:t>9.</w:t>
      </w:r>
      <w:r>
        <w:rPr>
          <w:rFonts w:ascii="Arial" w:hAnsi="Arial" w:cs="Arial"/>
          <w:bCs/>
          <w:sz w:val="22"/>
          <w:szCs w:val="22"/>
        </w:rPr>
        <w:tab/>
      </w:r>
      <w:r w:rsidR="002A2BA3">
        <w:rPr>
          <w:rFonts w:ascii="Arial" w:hAnsi="Arial" w:cs="Arial"/>
          <w:b/>
          <w:bCs/>
          <w:sz w:val="22"/>
          <w:szCs w:val="22"/>
          <w:u w:val="single"/>
        </w:rPr>
        <w:t>Conclusion</w:t>
      </w:r>
    </w:p>
    <w:p w:rsidR="002A2BA3" w:rsidRDefault="002A2BA3" w:rsidP="004F4EE0">
      <w:pPr>
        <w:rPr>
          <w:rFonts w:ascii="Arial" w:hAnsi="Arial" w:cs="Arial"/>
          <w:sz w:val="22"/>
          <w:szCs w:val="22"/>
        </w:rPr>
      </w:pPr>
    </w:p>
    <w:p w:rsidR="004F4EE0" w:rsidRPr="002A2BA3" w:rsidRDefault="00C94803" w:rsidP="004F4EE0">
      <w:pPr>
        <w:rPr>
          <w:rFonts w:ascii="Arial" w:hAnsi="Arial" w:cs="Arial"/>
          <w:sz w:val="22"/>
          <w:szCs w:val="22"/>
        </w:rPr>
      </w:pPr>
      <w:r>
        <w:rPr>
          <w:rFonts w:ascii="Arial" w:hAnsi="Arial" w:cs="Arial"/>
          <w:sz w:val="22"/>
          <w:szCs w:val="22"/>
        </w:rPr>
        <w:t>9.1</w:t>
      </w:r>
      <w:r>
        <w:rPr>
          <w:rFonts w:ascii="Arial" w:hAnsi="Arial" w:cs="Arial"/>
          <w:sz w:val="22"/>
          <w:szCs w:val="22"/>
        </w:rPr>
        <w:tab/>
      </w:r>
      <w:r w:rsidR="004F4EE0" w:rsidRPr="002A2BA3">
        <w:rPr>
          <w:rFonts w:ascii="Arial" w:hAnsi="Arial" w:cs="Arial"/>
          <w:sz w:val="22"/>
          <w:szCs w:val="22"/>
        </w:rPr>
        <w:t>For the reasons outlined above, it is considered that the proposed change of use from employment to D2 leisure use accords with the criteria set out in Policy 10 of the Core Strategy.  The application is therefore recommended for approval</w:t>
      </w:r>
      <w:r w:rsidR="002A2BA3">
        <w:rPr>
          <w:rFonts w:ascii="Arial" w:hAnsi="Arial" w:cs="Arial"/>
          <w:sz w:val="22"/>
          <w:szCs w:val="22"/>
        </w:rPr>
        <w:t xml:space="preserve"> with the inclusion of a</w:t>
      </w:r>
      <w:r w:rsidR="004F4EE0" w:rsidRPr="002A2BA3">
        <w:rPr>
          <w:rFonts w:ascii="Arial" w:hAnsi="Arial" w:cs="Arial"/>
          <w:sz w:val="22"/>
          <w:szCs w:val="22"/>
        </w:rPr>
        <w:t xml:space="preserve"> suitably worded condition to ensure that the unit reverts back to uses within the B Use Class should the proposed use cease to operate in the future to safeguard the unit for employment uses.</w:t>
      </w:r>
    </w:p>
    <w:p w:rsidR="006327A9" w:rsidRDefault="006327A9" w:rsidP="00E85C99">
      <w:pPr>
        <w:rPr>
          <w:rFonts w:ascii="Arial" w:hAnsi="Arial" w:cs="Arial"/>
          <w:b/>
          <w:bCs/>
          <w:sz w:val="22"/>
          <w:szCs w:val="22"/>
          <w:u w:val="single"/>
        </w:rPr>
      </w:pPr>
    </w:p>
    <w:p w:rsidR="00744ED0" w:rsidRPr="00B22C46" w:rsidRDefault="00C94803" w:rsidP="00BB64D7">
      <w:pPr>
        <w:ind w:left="720" w:hanging="720"/>
        <w:jc w:val="both"/>
        <w:rPr>
          <w:rFonts w:ascii="Arial" w:hAnsi="Arial" w:cs="Arial"/>
          <w:b/>
          <w:bCs/>
          <w:sz w:val="22"/>
          <w:szCs w:val="22"/>
          <w:u w:val="single"/>
        </w:rPr>
      </w:pPr>
      <w:r>
        <w:rPr>
          <w:rFonts w:ascii="Arial" w:hAnsi="Arial" w:cs="Arial"/>
          <w:bCs/>
          <w:sz w:val="22"/>
          <w:szCs w:val="22"/>
        </w:rPr>
        <w:t>10.</w:t>
      </w:r>
      <w:r>
        <w:rPr>
          <w:rFonts w:ascii="Arial" w:hAnsi="Arial" w:cs="Arial"/>
          <w:bCs/>
          <w:sz w:val="22"/>
          <w:szCs w:val="22"/>
        </w:rPr>
        <w:tab/>
      </w:r>
      <w:r w:rsidR="00744ED0" w:rsidRPr="00B22C46">
        <w:rPr>
          <w:rFonts w:ascii="Arial" w:hAnsi="Arial" w:cs="Arial"/>
          <w:b/>
          <w:bCs/>
          <w:sz w:val="22"/>
          <w:szCs w:val="22"/>
          <w:u w:val="single"/>
        </w:rPr>
        <w:t>R</w:t>
      </w:r>
      <w:r>
        <w:rPr>
          <w:rFonts w:ascii="Arial" w:hAnsi="Arial" w:cs="Arial"/>
          <w:b/>
          <w:bCs/>
          <w:sz w:val="22"/>
          <w:szCs w:val="22"/>
          <w:u w:val="single"/>
        </w:rPr>
        <w:t>ecommendation</w:t>
      </w:r>
    </w:p>
    <w:p w:rsidR="00256F71" w:rsidRPr="00B22C46" w:rsidRDefault="00256F71" w:rsidP="00BB64D7">
      <w:pPr>
        <w:ind w:left="720" w:hanging="720"/>
        <w:jc w:val="both"/>
        <w:rPr>
          <w:rFonts w:ascii="Arial" w:hAnsi="Arial" w:cs="Arial"/>
          <w:sz w:val="22"/>
          <w:szCs w:val="22"/>
        </w:rPr>
      </w:pPr>
    </w:p>
    <w:p w:rsidR="00744ED0" w:rsidRPr="00B22C46" w:rsidRDefault="00C94803" w:rsidP="00782A0C">
      <w:pPr>
        <w:rPr>
          <w:rFonts w:ascii="Arial" w:hAnsi="Arial" w:cs="Arial"/>
          <w:sz w:val="22"/>
          <w:szCs w:val="22"/>
        </w:rPr>
      </w:pPr>
      <w:r>
        <w:rPr>
          <w:rFonts w:ascii="Arial" w:hAnsi="Arial" w:cs="Arial"/>
          <w:sz w:val="22"/>
          <w:szCs w:val="22"/>
        </w:rPr>
        <w:t>10.1</w:t>
      </w:r>
      <w:r>
        <w:rPr>
          <w:rFonts w:ascii="Arial" w:hAnsi="Arial" w:cs="Arial"/>
          <w:sz w:val="22"/>
          <w:szCs w:val="22"/>
        </w:rPr>
        <w:tab/>
      </w:r>
      <w:r w:rsidR="00782A0C" w:rsidRPr="00B22C46">
        <w:rPr>
          <w:rFonts w:ascii="Arial" w:hAnsi="Arial" w:cs="Arial"/>
          <w:sz w:val="22"/>
          <w:szCs w:val="22"/>
        </w:rPr>
        <w:t>Approval with Conditions</w:t>
      </w:r>
      <w:r w:rsidR="00B24CB5" w:rsidRPr="00B22C46">
        <w:rPr>
          <w:rFonts w:ascii="Arial" w:hAnsi="Arial" w:cs="Arial"/>
          <w:sz w:val="22"/>
          <w:szCs w:val="22"/>
        </w:rPr>
        <w:t>.</w:t>
      </w:r>
      <w:r w:rsidR="00782A0C" w:rsidRPr="00B22C46">
        <w:rPr>
          <w:rFonts w:ascii="Arial" w:hAnsi="Arial" w:cs="Arial"/>
          <w:sz w:val="22"/>
          <w:szCs w:val="22"/>
        </w:rPr>
        <w:t xml:space="preserve"> </w:t>
      </w:r>
    </w:p>
    <w:p w:rsidR="00B00AC0" w:rsidRPr="00B22C46" w:rsidRDefault="00B00AC0" w:rsidP="00DF4761">
      <w:pPr>
        <w:rPr>
          <w:rFonts w:ascii="Arial" w:hAnsi="Arial" w:cs="Arial"/>
          <w:b/>
          <w:bCs/>
          <w:sz w:val="22"/>
          <w:szCs w:val="22"/>
          <w:u w:val="single"/>
        </w:rPr>
      </w:pPr>
    </w:p>
    <w:p w:rsidR="00DF4761" w:rsidRPr="00B22C46" w:rsidRDefault="00C94803" w:rsidP="00DF4761">
      <w:pPr>
        <w:rPr>
          <w:rFonts w:ascii="Arial" w:hAnsi="Arial" w:cs="Arial"/>
          <w:sz w:val="22"/>
          <w:szCs w:val="22"/>
          <w:u w:val="single"/>
        </w:rPr>
      </w:pPr>
      <w:r>
        <w:rPr>
          <w:rFonts w:ascii="Arial" w:hAnsi="Arial" w:cs="Arial"/>
          <w:bCs/>
          <w:sz w:val="22"/>
          <w:szCs w:val="22"/>
        </w:rPr>
        <w:t>11.</w:t>
      </w:r>
      <w:r>
        <w:rPr>
          <w:rFonts w:ascii="Arial" w:hAnsi="Arial" w:cs="Arial"/>
          <w:bCs/>
          <w:sz w:val="22"/>
          <w:szCs w:val="22"/>
        </w:rPr>
        <w:tab/>
      </w:r>
      <w:r w:rsidR="00DF4761" w:rsidRPr="00B22C46">
        <w:rPr>
          <w:rFonts w:ascii="Arial" w:hAnsi="Arial" w:cs="Arial"/>
          <w:b/>
          <w:bCs/>
          <w:sz w:val="22"/>
          <w:szCs w:val="22"/>
          <w:u w:val="single"/>
        </w:rPr>
        <w:t>R</w:t>
      </w:r>
      <w:r>
        <w:rPr>
          <w:rFonts w:ascii="Arial" w:hAnsi="Arial" w:cs="Arial"/>
          <w:b/>
          <w:bCs/>
          <w:sz w:val="22"/>
          <w:szCs w:val="22"/>
          <w:u w:val="single"/>
        </w:rPr>
        <w:t>ecommended Conditions</w:t>
      </w:r>
    </w:p>
    <w:p w:rsidR="00DF4761" w:rsidRPr="00B22C46" w:rsidRDefault="00DF4761" w:rsidP="00DF4761">
      <w:pPr>
        <w:ind w:left="720" w:hanging="720"/>
        <w:jc w:val="both"/>
        <w:rPr>
          <w:rFonts w:ascii="Arial" w:hAnsi="Arial" w:cs="Arial"/>
          <w:sz w:val="22"/>
          <w:szCs w:val="22"/>
        </w:rPr>
      </w:pP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1.</w:t>
      </w:r>
      <w:r w:rsidRPr="00B22C46">
        <w:rPr>
          <w:rFonts w:ascii="Arial" w:hAnsi="Arial" w:cs="Arial"/>
          <w:sz w:val="22"/>
          <w:szCs w:val="22"/>
        </w:rPr>
        <w:tab/>
        <w:t>The development hereby permitted must be begun not later than the expiration of three years beginning with the date of this permission.</w:t>
      </w:r>
    </w:p>
    <w:p w:rsidR="00DF4761" w:rsidRPr="00B22C46" w:rsidRDefault="00DF4761" w:rsidP="00DF4761">
      <w:pPr>
        <w:ind w:left="720" w:hanging="720"/>
        <w:jc w:val="both"/>
        <w:rPr>
          <w:rFonts w:ascii="Arial" w:hAnsi="Arial" w:cs="Arial"/>
          <w:sz w:val="22"/>
          <w:szCs w:val="22"/>
        </w:rPr>
      </w:pPr>
      <w:r w:rsidRPr="00B22C46">
        <w:rPr>
          <w:rFonts w:ascii="Arial" w:hAnsi="Arial" w:cs="Arial"/>
          <w:sz w:val="22"/>
          <w:szCs w:val="22"/>
        </w:rPr>
        <w:tab/>
        <w:t>REASON: Required to be imposed pursuant to Section 91 of the Town and Country Planning Act 1990.</w:t>
      </w:r>
    </w:p>
    <w:p w:rsidR="00DF4761" w:rsidRPr="00B22C46" w:rsidRDefault="00DF4761" w:rsidP="00DF4761">
      <w:pPr>
        <w:ind w:left="720" w:hanging="720"/>
        <w:jc w:val="both"/>
        <w:rPr>
          <w:rFonts w:ascii="Arial" w:hAnsi="Arial" w:cs="Arial"/>
          <w:sz w:val="22"/>
          <w:szCs w:val="22"/>
        </w:rPr>
      </w:pPr>
    </w:p>
    <w:p w:rsidR="00E5788F" w:rsidRPr="00E5788F" w:rsidRDefault="00DF4761" w:rsidP="00E5788F">
      <w:pPr>
        <w:ind w:left="720" w:hanging="720"/>
        <w:jc w:val="both"/>
        <w:rPr>
          <w:rFonts w:ascii="Arial" w:hAnsi="Arial" w:cs="Arial"/>
          <w:sz w:val="22"/>
          <w:szCs w:val="22"/>
        </w:rPr>
      </w:pPr>
      <w:r w:rsidRPr="00B22C46">
        <w:rPr>
          <w:rFonts w:ascii="Arial" w:hAnsi="Arial" w:cs="Arial"/>
          <w:sz w:val="22"/>
          <w:szCs w:val="22"/>
        </w:rPr>
        <w:t>2.</w:t>
      </w:r>
      <w:r w:rsidRPr="00B22C46">
        <w:rPr>
          <w:rFonts w:ascii="Arial" w:hAnsi="Arial" w:cs="Arial"/>
          <w:sz w:val="22"/>
          <w:szCs w:val="22"/>
        </w:rPr>
        <w:tab/>
      </w:r>
      <w:r w:rsidR="00E5788F" w:rsidRPr="00E5788F">
        <w:rPr>
          <w:rFonts w:ascii="Arial" w:hAnsi="Arial" w:cs="Arial"/>
          <w:sz w:val="22"/>
          <w:szCs w:val="22"/>
        </w:rPr>
        <w:t>The use hereby permitted shall be restricted to the use as a gym facility as applied for. Should the use of the building as a gym facility cease, the building shall be returned to its previous use within the B Use Classes contained in The Town and Country Planning (Use Classes) Order 1987 (as amended) within 3 months unless otherwise agreed in writing with the Local Planning Authority.</w:t>
      </w:r>
    </w:p>
    <w:p w:rsidR="00E5788F" w:rsidRDefault="00E5788F" w:rsidP="00E5788F">
      <w:pPr>
        <w:ind w:left="720"/>
        <w:jc w:val="both"/>
        <w:rPr>
          <w:rFonts w:ascii="Arial" w:hAnsi="Arial" w:cs="Arial"/>
          <w:sz w:val="22"/>
          <w:szCs w:val="22"/>
        </w:rPr>
      </w:pPr>
      <w:r w:rsidRPr="00E5788F">
        <w:rPr>
          <w:rFonts w:ascii="Arial" w:hAnsi="Arial" w:cs="Arial"/>
          <w:sz w:val="22"/>
          <w:szCs w:val="22"/>
        </w:rPr>
        <w:t>REASON: In order that the Local Planning Authority can retain control over the future use of the building, in accordance with Policy E2 in the South Ribble Local Plan 2012-2026</w:t>
      </w:r>
    </w:p>
    <w:p w:rsidR="00DF4761" w:rsidRPr="00B22C46" w:rsidRDefault="003B72AB" w:rsidP="00E5788F">
      <w:pPr>
        <w:ind w:left="720"/>
        <w:jc w:val="both"/>
        <w:rPr>
          <w:rFonts w:ascii="Arial" w:hAnsi="Arial" w:cs="Arial"/>
          <w:sz w:val="22"/>
          <w:szCs w:val="22"/>
        </w:rPr>
      </w:pPr>
      <w:r w:rsidRPr="003B72AB">
        <w:rPr>
          <w:rFonts w:ascii="Arial" w:hAnsi="Arial" w:cs="Arial"/>
          <w:b/>
          <w:sz w:val="22"/>
          <w:szCs w:val="22"/>
          <w:u w:val="single"/>
        </w:rPr>
        <w:t xml:space="preserve"> </w:t>
      </w:r>
    </w:p>
    <w:p w:rsidR="001049B8" w:rsidRPr="00B22C46" w:rsidRDefault="00C94803" w:rsidP="001049B8">
      <w:pPr>
        <w:jc w:val="both"/>
        <w:rPr>
          <w:rFonts w:ascii="Arial" w:hAnsi="Arial" w:cs="Arial"/>
          <w:b/>
          <w:bCs/>
          <w:sz w:val="22"/>
          <w:szCs w:val="22"/>
          <w:u w:val="single"/>
        </w:rPr>
      </w:pPr>
      <w:r>
        <w:rPr>
          <w:rFonts w:ascii="Arial" w:hAnsi="Arial" w:cs="Arial"/>
          <w:bCs/>
          <w:sz w:val="22"/>
          <w:szCs w:val="22"/>
        </w:rPr>
        <w:t>12.</w:t>
      </w:r>
      <w:r>
        <w:rPr>
          <w:rFonts w:ascii="Arial" w:hAnsi="Arial" w:cs="Arial"/>
          <w:bCs/>
          <w:sz w:val="22"/>
          <w:szCs w:val="22"/>
        </w:rPr>
        <w:tab/>
      </w:r>
      <w:r w:rsidR="001049B8" w:rsidRPr="00B22C46">
        <w:rPr>
          <w:rFonts w:ascii="Arial" w:hAnsi="Arial" w:cs="Arial"/>
          <w:b/>
          <w:bCs/>
          <w:sz w:val="22"/>
          <w:szCs w:val="22"/>
          <w:u w:val="single"/>
        </w:rPr>
        <w:t>R</w:t>
      </w:r>
      <w:r>
        <w:rPr>
          <w:rFonts w:ascii="Arial" w:hAnsi="Arial" w:cs="Arial"/>
          <w:b/>
          <w:bCs/>
          <w:sz w:val="22"/>
          <w:szCs w:val="22"/>
          <w:u w:val="single"/>
        </w:rPr>
        <w:t>elevant Policy</w:t>
      </w:r>
    </w:p>
    <w:p w:rsidR="0078019E" w:rsidRDefault="0078019E" w:rsidP="00BB64D7">
      <w:pPr>
        <w:jc w:val="both"/>
        <w:rPr>
          <w:rFonts w:ascii="Arial" w:hAnsi="Arial" w:cs="Arial"/>
          <w:b/>
          <w:bCs/>
          <w:sz w:val="22"/>
          <w:szCs w:val="22"/>
          <w:u w:val="single"/>
        </w:rPr>
      </w:pPr>
    </w:p>
    <w:p w:rsidR="00EE174D" w:rsidRPr="00EE174D" w:rsidRDefault="00EE174D" w:rsidP="00EE174D">
      <w:pPr>
        <w:jc w:val="both"/>
        <w:rPr>
          <w:rFonts w:ascii="Arial" w:hAnsi="Arial" w:cs="Arial"/>
          <w:b/>
          <w:bCs/>
          <w:sz w:val="22"/>
          <w:szCs w:val="22"/>
        </w:rPr>
      </w:pPr>
      <w:r>
        <w:rPr>
          <w:rFonts w:ascii="Arial" w:hAnsi="Arial" w:cs="Arial"/>
          <w:b/>
          <w:bCs/>
          <w:sz w:val="22"/>
          <w:szCs w:val="22"/>
        </w:rPr>
        <w:t>Central Lancashire Core Strategy</w:t>
      </w:r>
    </w:p>
    <w:p w:rsidR="00EE174D" w:rsidRPr="00EE174D" w:rsidRDefault="00EE174D" w:rsidP="00EE174D">
      <w:pPr>
        <w:jc w:val="both"/>
        <w:rPr>
          <w:rFonts w:ascii="Arial" w:hAnsi="Arial" w:cs="Arial"/>
          <w:bCs/>
          <w:sz w:val="22"/>
          <w:szCs w:val="22"/>
        </w:rPr>
      </w:pPr>
      <w:r w:rsidRPr="00EE174D">
        <w:rPr>
          <w:rFonts w:ascii="Arial" w:hAnsi="Arial" w:cs="Arial"/>
          <w:bCs/>
          <w:sz w:val="22"/>
          <w:szCs w:val="22"/>
        </w:rPr>
        <w:t>Policy 10: Employment Premises and Sites</w:t>
      </w:r>
    </w:p>
    <w:p w:rsidR="00EE174D" w:rsidRDefault="00EE174D" w:rsidP="00EE174D">
      <w:pPr>
        <w:jc w:val="both"/>
        <w:rPr>
          <w:rFonts w:ascii="Arial" w:hAnsi="Arial" w:cs="Arial"/>
          <w:b/>
          <w:bCs/>
          <w:sz w:val="22"/>
          <w:szCs w:val="22"/>
        </w:rPr>
      </w:pPr>
    </w:p>
    <w:p w:rsidR="00EE174D" w:rsidRPr="00EE174D" w:rsidRDefault="00EE174D" w:rsidP="00EE174D">
      <w:pPr>
        <w:jc w:val="both"/>
        <w:rPr>
          <w:rFonts w:ascii="Arial" w:hAnsi="Arial" w:cs="Arial"/>
          <w:b/>
          <w:bCs/>
          <w:sz w:val="22"/>
          <w:szCs w:val="22"/>
        </w:rPr>
      </w:pPr>
      <w:r>
        <w:rPr>
          <w:rFonts w:ascii="Arial" w:hAnsi="Arial" w:cs="Arial"/>
          <w:b/>
          <w:bCs/>
          <w:sz w:val="22"/>
          <w:szCs w:val="22"/>
        </w:rPr>
        <w:t xml:space="preserve">South Ribble Local Plan </w:t>
      </w:r>
    </w:p>
    <w:p w:rsidR="00EE174D" w:rsidRPr="00EE174D" w:rsidRDefault="00EE174D" w:rsidP="00EE174D">
      <w:pPr>
        <w:jc w:val="both"/>
        <w:rPr>
          <w:rFonts w:ascii="Arial" w:hAnsi="Arial" w:cs="Arial"/>
          <w:bCs/>
          <w:sz w:val="22"/>
          <w:szCs w:val="22"/>
        </w:rPr>
      </w:pPr>
      <w:r w:rsidRPr="00EE174D">
        <w:rPr>
          <w:rFonts w:ascii="Arial" w:hAnsi="Arial" w:cs="Arial"/>
          <w:bCs/>
          <w:sz w:val="22"/>
          <w:szCs w:val="22"/>
        </w:rPr>
        <w:t>E2</w:t>
      </w:r>
      <w:r>
        <w:rPr>
          <w:rFonts w:ascii="Arial" w:hAnsi="Arial" w:cs="Arial"/>
          <w:bCs/>
          <w:sz w:val="22"/>
          <w:szCs w:val="22"/>
        </w:rPr>
        <w:t xml:space="preserve">: </w:t>
      </w:r>
      <w:r w:rsidRPr="00EE174D">
        <w:rPr>
          <w:rFonts w:ascii="Arial" w:hAnsi="Arial" w:cs="Arial"/>
          <w:bCs/>
          <w:sz w:val="22"/>
          <w:szCs w:val="22"/>
        </w:rPr>
        <w:t>Protection of Employment Areas and Sites</w:t>
      </w:r>
    </w:p>
    <w:p w:rsidR="00EE174D" w:rsidRPr="00EE174D" w:rsidRDefault="00EE174D" w:rsidP="00EE174D">
      <w:pPr>
        <w:jc w:val="both"/>
        <w:rPr>
          <w:rFonts w:ascii="Arial" w:hAnsi="Arial" w:cs="Arial"/>
          <w:bCs/>
          <w:sz w:val="22"/>
          <w:szCs w:val="22"/>
        </w:rPr>
      </w:pPr>
      <w:r w:rsidRPr="00EE174D">
        <w:rPr>
          <w:rFonts w:ascii="Arial" w:hAnsi="Arial" w:cs="Arial"/>
          <w:bCs/>
          <w:sz w:val="22"/>
          <w:szCs w:val="22"/>
        </w:rPr>
        <w:t>G17</w:t>
      </w:r>
      <w:r>
        <w:rPr>
          <w:rFonts w:ascii="Arial" w:hAnsi="Arial" w:cs="Arial"/>
          <w:bCs/>
          <w:sz w:val="22"/>
          <w:szCs w:val="22"/>
        </w:rPr>
        <w:t xml:space="preserve">: </w:t>
      </w:r>
      <w:r w:rsidRPr="00EE174D">
        <w:rPr>
          <w:rFonts w:ascii="Arial" w:hAnsi="Arial" w:cs="Arial"/>
          <w:bCs/>
          <w:sz w:val="22"/>
          <w:szCs w:val="22"/>
        </w:rPr>
        <w:t>Design Criteria for New Development</w:t>
      </w:r>
    </w:p>
    <w:p w:rsidR="00EE174D" w:rsidRDefault="00EE174D" w:rsidP="00EE174D">
      <w:pPr>
        <w:jc w:val="both"/>
        <w:rPr>
          <w:rFonts w:ascii="Arial" w:hAnsi="Arial" w:cs="Arial"/>
          <w:b/>
          <w:bCs/>
          <w:sz w:val="22"/>
          <w:szCs w:val="22"/>
        </w:rPr>
      </w:pPr>
    </w:p>
    <w:p w:rsidR="00EE174D" w:rsidRPr="00EE174D" w:rsidRDefault="00EE174D" w:rsidP="00EE174D">
      <w:pPr>
        <w:jc w:val="both"/>
        <w:rPr>
          <w:rFonts w:ascii="Arial" w:hAnsi="Arial" w:cs="Arial"/>
          <w:b/>
          <w:bCs/>
          <w:sz w:val="22"/>
          <w:szCs w:val="22"/>
        </w:rPr>
      </w:pPr>
      <w:r w:rsidRPr="00EE174D">
        <w:rPr>
          <w:rFonts w:ascii="Arial" w:hAnsi="Arial" w:cs="Arial"/>
          <w:b/>
          <w:bCs/>
          <w:sz w:val="22"/>
          <w:szCs w:val="22"/>
        </w:rPr>
        <w:t>S</w:t>
      </w:r>
      <w:r>
        <w:rPr>
          <w:rFonts w:ascii="Arial" w:hAnsi="Arial" w:cs="Arial"/>
          <w:b/>
          <w:bCs/>
          <w:sz w:val="22"/>
          <w:szCs w:val="22"/>
        </w:rPr>
        <w:t>upplementary Planning Document</w:t>
      </w:r>
    </w:p>
    <w:p w:rsidR="00EE174D" w:rsidRPr="00EE174D" w:rsidRDefault="00EE174D" w:rsidP="00EE174D">
      <w:pPr>
        <w:jc w:val="both"/>
        <w:rPr>
          <w:rFonts w:ascii="Arial" w:hAnsi="Arial" w:cs="Arial"/>
          <w:bCs/>
          <w:sz w:val="22"/>
          <w:szCs w:val="22"/>
        </w:rPr>
      </w:pPr>
      <w:r w:rsidRPr="00EE174D">
        <w:rPr>
          <w:rFonts w:ascii="Arial" w:hAnsi="Arial" w:cs="Arial"/>
          <w:bCs/>
          <w:sz w:val="22"/>
          <w:szCs w:val="22"/>
        </w:rPr>
        <w:t xml:space="preserve">Employment Premises </w:t>
      </w:r>
    </w:p>
    <w:p w:rsidR="0078019E" w:rsidRPr="00B22C46" w:rsidRDefault="0078019E" w:rsidP="00BB64D7">
      <w:pPr>
        <w:jc w:val="both"/>
        <w:rPr>
          <w:rFonts w:ascii="Arial" w:hAnsi="Arial" w:cs="Arial"/>
          <w:b/>
          <w:bCs/>
          <w:sz w:val="22"/>
          <w:szCs w:val="22"/>
        </w:rPr>
      </w:pPr>
    </w:p>
    <w:sectPr w:rsidR="0078019E" w:rsidRPr="00B22C46" w:rsidSect="00DD329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436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0B29D2"/>
    <w:multiLevelType w:val="hybridMultilevel"/>
    <w:tmpl w:val="7FE6FE3E"/>
    <w:lvl w:ilvl="0" w:tplc="0809000F">
      <w:start w:val="1"/>
      <w:numFmt w:val="decimal"/>
      <w:lvlText w:val="%1."/>
      <w:lvlJc w:val="left"/>
      <w:pPr>
        <w:ind w:left="720" w:hanging="360"/>
      </w:pPr>
    </w:lvl>
    <w:lvl w:ilvl="1" w:tplc="5E10EA12">
      <w:start w:val="1"/>
      <w:numFmt w:val="lowerLetter"/>
      <w:lvlText w:val="(%2)"/>
      <w:lvlJc w:val="left"/>
      <w:pPr>
        <w:ind w:left="1650" w:hanging="57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1A722A"/>
    <w:multiLevelType w:val="hybridMultilevel"/>
    <w:tmpl w:val="0422F67C"/>
    <w:lvl w:ilvl="0" w:tplc="04090001">
      <w:start w:val="1"/>
      <w:numFmt w:val="bullet"/>
      <w:lvlText w:val=""/>
      <w:lvlJc w:val="left"/>
      <w:pPr>
        <w:tabs>
          <w:tab w:val="num" w:pos="720"/>
        </w:tabs>
        <w:ind w:left="720" w:hanging="360"/>
      </w:pPr>
      <w:rPr>
        <w:rFonts w:ascii="Cambria Math" w:hAnsi="Cambria Math" w:hint="default"/>
      </w:rPr>
    </w:lvl>
    <w:lvl w:ilvl="1" w:tplc="04090003">
      <w:start w:val="1"/>
      <w:numFmt w:val="bullet"/>
      <w:lvlText w:val="o"/>
      <w:lvlJc w:val="left"/>
      <w:pPr>
        <w:tabs>
          <w:tab w:val="num" w:pos="1440"/>
        </w:tabs>
        <w:ind w:left="1440" w:hanging="360"/>
      </w:pPr>
      <w:rPr>
        <w:rFonts w:ascii="Cambria Math" w:hAnsi="Cambria Math" w:hint="default"/>
      </w:rPr>
    </w:lvl>
    <w:lvl w:ilvl="2" w:tplc="04090005">
      <w:start w:val="1"/>
      <w:numFmt w:val="bullet"/>
      <w:lvlText w:val=""/>
      <w:lvlJc w:val="left"/>
      <w:pPr>
        <w:tabs>
          <w:tab w:val="num" w:pos="2160"/>
        </w:tabs>
        <w:ind w:left="2160" w:hanging="360"/>
      </w:pPr>
      <w:rPr>
        <w:rFonts w:ascii="Cambria Math" w:hAnsi="Cambria Math" w:hint="default"/>
      </w:rPr>
    </w:lvl>
    <w:lvl w:ilvl="3" w:tplc="04090001" w:tentative="1">
      <w:start w:val="1"/>
      <w:numFmt w:val="bullet"/>
      <w:lvlText w:val=""/>
      <w:lvlJc w:val="left"/>
      <w:pPr>
        <w:tabs>
          <w:tab w:val="num" w:pos="2880"/>
        </w:tabs>
        <w:ind w:left="2880" w:hanging="360"/>
      </w:pPr>
      <w:rPr>
        <w:rFonts w:ascii="Cambria Math" w:hAnsi="Cambria Math" w:hint="default"/>
      </w:rPr>
    </w:lvl>
    <w:lvl w:ilvl="4" w:tplc="04090003" w:tentative="1">
      <w:start w:val="1"/>
      <w:numFmt w:val="bullet"/>
      <w:lvlText w:val="o"/>
      <w:lvlJc w:val="left"/>
      <w:pPr>
        <w:tabs>
          <w:tab w:val="num" w:pos="3600"/>
        </w:tabs>
        <w:ind w:left="3600" w:hanging="360"/>
      </w:pPr>
      <w:rPr>
        <w:rFonts w:ascii="Cambria Math" w:hAnsi="Cambria Math" w:hint="default"/>
      </w:rPr>
    </w:lvl>
    <w:lvl w:ilvl="5" w:tplc="04090005" w:tentative="1">
      <w:start w:val="1"/>
      <w:numFmt w:val="bullet"/>
      <w:lvlText w:val=""/>
      <w:lvlJc w:val="left"/>
      <w:pPr>
        <w:tabs>
          <w:tab w:val="num" w:pos="4320"/>
        </w:tabs>
        <w:ind w:left="4320" w:hanging="360"/>
      </w:pPr>
      <w:rPr>
        <w:rFonts w:ascii="Cambria Math" w:hAnsi="Cambria Math" w:hint="default"/>
      </w:rPr>
    </w:lvl>
    <w:lvl w:ilvl="6" w:tplc="04090001" w:tentative="1">
      <w:start w:val="1"/>
      <w:numFmt w:val="bullet"/>
      <w:lvlText w:val=""/>
      <w:lvlJc w:val="left"/>
      <w:pPr>
        <w:tabs>
          <w:tab w:val="num" w:pos="5040"/>
        </w:tabs>
        <w:ind w:left="5040" w:hanging="360"/>
      </w:pPr>
      <w:rPr>
        <w:rFonts w:ascii="Cambria Math" w:hAnsi="Cambria Math" w:hint="default"/>
      </w:rPr>
    </w:lvl>
    <w:lvl w:ilvl="7" w:tplc="04090003" w:tentative="1">
      <w:start w:val="1"/>
      <w:numFmt w:val="bullet"/>
      <w:lvlText w:val="o"/>
      <w:lvlJc w:val="left"/>
      <w:pPr>
        <w:tabs>
          <w:tab w:val="num" w:pos="5760"/>
        </w:tabs>
        <w:ind w:left="5760" w:hanging="360"/>
      </w:pPr>
      <w:rPr>
        <w:rFonts w:ascii="Cambria Math" w:hAnsi="Cambria Math" w:hint="default"/>
      </w:rPr>
    </w:lvl>
    <w:lvl w:ilvl="8" w:tplc="04090005" w:tentative="1">
      <w:start w:val="1"/>
      <w:numFmt w:val="bullet"/>
      <w:lvlText w:val=""/>
      <w:lvlJc w:val="left"/>
      <w:pPr>
        <w:tabs>
          <w:tab w:val="num" w:pos="6480"/>
        </w:tabs>
        <w:ind w:left="6480" w:hanging="360"/>
      </w:pPr>
      <w:rPr>
        <w:rFonts w:ascii="Cambria Math" w:hAnsi="Cambria Math" w:hint="default"/>
      </w:rPr>
    </w:lvl>
  </w:abstractNum>
  <w:abstractNum w:abstractNumId="3" w15:restartNumberingAfterBreak="0">
    <w:nsid w:val="320E6DE1"/>
    <w:multiLevelType w:val="hybridMultilevel"/>
    <w:tmpl w:val="2BE2DFB6"/>
    <w:lvl w:ilvl="0" w:tplc="08090001">
      <w:start w:val="1"/>
      <w:numFmt w:val="bullet"/>
      <w:lvlText w:val=""/>
      <w:lvlJc w:val="left"/>
      <w:pPr>
        <w:ind w:left="720" w:hanging="360"/>
      </w:pPr>
      <w:rPr>
        <w:rFonts w:ascii="Cambria Math" w:hAnsi="Cambria Math" w:hint="default"/>
      </w:rPr>
    </w:lvl>
    <w:lvl w:ilvl="1" w:tplc="08090003" w:tentative="1">
      <w:start w:val="1"/>
      <w:numFmt w:val="bullet"/>
      <w:lvlText w:val="o"/>
      <w:lvlJc w:val="left"/>
      <w:pPr>
        <w:ind w:left="1440" w:hanging="360"/>
      </w:pPr>
      <w:rPr>
        <w:rFonts w:ascii="Cambria Math" w:hAnsi="Cambria Math" w:hint="default"/>
      </w:rPr>
    </w:lvl>
    <w:lvl w:ilvl="2" w:tplc="08090005" w:tentative="1">
      <w:start w:val="1"/>
      <w:numFmt w:val="bullet"/>
      <w:lvlText w:val=""/>
      <w:lvlJc w:val="left"/>
      <w:pPr>
        <w:ind w:left="2160" w:hanging="360"/>
      </w:pPr>
      <w:rPr>
        <w:rFonts w:ascii="Cambria Math" w:hAnsi="Cambria Math" w:hint="default"/>
      </w:rPr>
    </w:lvl>
    <w:lvl w:ilvl="3" w:tplc="08090001" w:tentative="1">
      <w:start w:val="1"/>
      <w:numFmt w:val="bullet"/>
      <w:lvlText w:val=""/>
      <w:lvlJc w:val="left"/>
      <w:pPr>
        <w:ind w:left="2880" w:hanging="360"/>
      </w:pPr>
      <w:rPr>
        <w:rFonts w:ascii="Cambria Math" w:hAnsi="Cambria Math" w:hint="default"/>
      </w:rPr>
    </w:lvl>
    <w:lvl w:ilvl="4" w:tplc="08090003" w:tentative="1">
      <w:start w:val="1"/>
      <w:numFmt w:val="bullet"/>
      <w:lvlText w:val="o"/>
      <w:lvlJc w:val="left"/>
      <w:pPr>
        <w:ind w:left="3600" w:hanging="360"/>
      </w:pPr>
      <w:rPr>
        <w:rFonts w:ascii="Cambria Math" w:hAnsi="Cambria Math" w:hint="default"/>
      </w:rPr>
    </w:lvl>
    <w:lvl w:ilvl="5" w:tplc="08090005" w:tentative="1">
      <w:start w:val="1"/>
      <w:numFmt w:val="bullet"/>
      <w:lvlText w:val=""/>
      <w:lvlJc w:val="left"/>
      <w:pPr>
        <w:ind w:left="4320" w:hanging="360"/>
      </w:pPr>
      <w:rPr>
        <w:rFonts w:ascii="Cambria Math" w:hAnsi="Cambria Math" w:hint="default"/>
      </w:rPr>
    </w:lvl>
    <w:lvl w:ilvl="6" w:tplc="08090001" w:tentative="1">
      <w:start w:val="1"/>
      <w:numFmt w:val="bullet"/>
      <w:lvlText w:val=""/>
      <w:lvlJc w:val="left"/>
      <w:pPr>
        <w:ind w:left="5040" w:hanging="360"/>
      </w:pPr>
      <w:rPr>
        <w:rFonts w:ascii="Cambria Math" w:hAnsi="Cambria Math" w:hint="default"/>
      </w:rPr>
    </w:lvl>
    <w:lvl w:ilvl="7" w:tplc="08090003" w:tentative="1">
      <w:start w:val="1"/>
      <w:numFmt w:val="bullet"/>
      <w:lvlText w:val="o"/>
      <w:lvlJc w:val="left"/>
      <w:pPr>
        <w:ind w:left="5760" w:hanging="360"/>
      </w:pPr>
      <w:rPr>
        <w:rFonts w:ascii="Cambria Math" w:hAnsi="Cambria Math" w:hint="default"/>
      </w:rPr>
    </w:lvl>
    <w:lvl w:ilvl="8" w:tplc="08090005" w:tentative="1">
      <w:start w:val="1"/>
      <w:numFmt w:val="bullet"/>
      <w:lvlText w:val=""/>
      <w:lvlJc w:val="left"/>
      <w:pPr>
        <w:ind w:left="6480" w:hanging="360"/>
      </w:pPr>
      <w:rPr>
        <w:rFonts w:ascii="Cambria Math" w:hAnsi="Cambria Math" w:hint="default"/>
      </w:rPr>
    </w:lvl>
  </w:abstractNum>
  <w:abstractNum w:abstractNumId="4" w15:restartNumberingAfterBreak="0">
    <w:nsid w:val="36187453"/>
    <w:multiLevelType w:val="multilevel"/>
    <w:tmpl w:val="0422F67C"/>
    <w:lvl w:ilvl="0">
      <w:start w:val="1"/>
      <w:numFmt w:val="bullet"/>
      <w:lvlText w:val=""/>
      <w:lvlJc w:val="left"/>
      <w:pPr>
        <w:tabs>
          <w:tab w:val="num" w:pos="720"/>
        </w:tabs>
        <w:ind w:left="720" w:hanging="360"/>
      </w:pPr>
      <w:rPr>
        <w:rFonts w:ascii="Cambria Math" w:hAnsi="Cambria Math" w:hint="default"/>
      </w:rPr>
    </w:lvl>
    <w:lvl w:ilvl="1">
      <w:start w:val="1"/>
      <w:numFmt w:val="bullet"/>
      <w:lvlText w:val="o"/>
      <w:lvlJc w:val="left"/>
      <w:pPr>
        <w:tabs>
          <w:tab w:val="num" w:pos="1440"/>
        </w:tabs>
        <w:ind w:left="1440" w:hanging="360"/>
      </w:pPr>
      <w:rPr>
        <w:rFonts w:ascii="Cambria Math" w:hAnsi="Cambria Math" w:hint="default"/>
      </w:rPr>
    </w:lvl>
    <w:lvl w:ilvl="2">
      <w:start w:val="1"/>
      <w:numFmt w:val="bullet"/>
      <w:lvlText w:val=""/>
      <w:lvlJc w:val="left"/>
      <w:pPr>
        <w:tabs>
          <w:tab w:val="num" w:pos="2160"/>
        </w:tabs>
        <w:ind w:left="2160" w:hanging="360"/>
      </w:pPr>
      <w:rPr>
        <w:rFonts w:ascii="Cambria Math" w:hAnsi="Cambria Math" w:hint="default"/>
      </w:rPr>
    </w:lvl>
    <w:lvl w:ilvl="3">
      <w:start w:val="1"/>
      <w:numFmt w:val="bullet"/>
      <w:lvlText w:val=""/>
      <w:lvlJc w:val="left"/>
      <w:pPr>
        <w:tabs>
          <w:tab w:val="num" w:pos="2880"/>
        </w:tabs>
        <w:ind w:left="2880" w:hanging="360"/>
      </w:pPr>
      <w:rPr>
        <w:rFonts w:ascii="Cambria Math" w:hAnsi="Cambria Math" w:hint="default"/>
      </w:rPr>
    </w:lvl>
    <w:lvl w:ilvl="4">
      <w:start w:val="1"/>
      <w:numFmt w:val="bullet"/>
      <w:lvlText w:val="o"/>
      <w:lvlJc w:val="left"/>
      <w:pPr>
        <w:tabs>
          <w:tab w:val="num" w:pos="3600"/>
        </w:tabs>
        <w:ind w:left="3600" w:hanging="360"/>
      </w:pPr>
      <w:rPr>
        <w:rFonts w:ascii="Cambria Math" w:hAnsi="Cambria Math" w:hint="default"/>
      </w:rPr>
    </w:lvl>
    <w:lvl w:ilvl="5">
      <w:start w:val="1"/>
      <w:numFmt w:val="bullet"/>
      <w:lvlText w:val=""/>
      <w:lvlJc w:val="left"/>
      <w:pPr>
        <w:tabs>
          <w:tab w:val="num" w:pos="4320"/>
        </w:tabs>
        <w:ind w:left="4320" w:hanging="360"/>
      </w:pPr>
      <w:rPr>
        <w:rFonts w:ascii="Cambria Math" w:hAnsi="Cambria Math" w:hint="default"/>
      </w:rPr>
    </w:lvl>
    <w:lvl w:ilvl="6">
      <w:start w:val="1"/>
      <w:numFmt w:val="bullet"/>
      <w:lvlText w:val=""/>
      <w:lvlJc w:val="left"/>
      <w:pPr>
        <w:tabs>
          <w:tab w:val="num" w:pos="5040"/>
        </w:tabs>
        <w:ind w:left="5040" w:hanging="360"/>
      </w:pPr>
      <w:rPr>
        <w:rFonts w:ascii="Cambria Math" w:hAnsi="Cambria Math" w:hint="default"/>
      </w:rPr>
    </w:lvl>
    <w:lvl w:ilvl="7">
      <w:start w:val="1"/>
      <w:numFmt w:val="bullet"/>
      <w:lvlText w:val="o"/>
      <w:lvlJc w:val="left"/>
      <w:pPr>
        <w:tabs>
          <w:tab w:val="num" w:pos="5760"/>
        </w:tabs>
        <w:ind w:left="5760" w:hanging="360"/>
      </w:pPr>
      <w:rPr>
        <w:rFonts w:ascii="Cambria Math" w:hAnsi="Cambria Math" w:hint="default"/>
      </w:rPr>
    </w:lvl>
    <w:lvl w:ilvl="8">
      <w:start w:val="1"/>
      <w:numFmt w:val="bullet"/>
      <w:lvlText w:val=""/>
      <w:lvlJc w:val="left"/>
      <w:pPr>
        <w:tabs>
          <w:tab w:val="num" w:pos="6480"/>
        </w:tabs>
        <w:ind w:left="6480" w:hanging="360"/>
      </w:pPr>
      <w:rPr>
        <w:rFonts w:ascii="Cambria Math" w:hAnsi="Cambria Math" w:hint="default"/>
      </w:rPr>
    </w:lvl>
  </w:abstractNum>
  <w:abstractNum w:abstractNumId="5" w15:restartNumberingAfterBreak="0">
    <w:nsid w:val="58C42125"/>
    <w:multiLevelType w:val="hybridMultilevel"/>
    <w:tmpl w:val="8BEC5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A9"/>
    <w:rsid w:val="0007499B"/>
    <w:rsid w:val="000962DE"/>
    <w:rsid w:val="000E6D91"/>
    <w:rsid w:val="001049B8"/>
    <w:rsid w:val="00256F71"/>
    <w:rsid w:val="002A2BA3"/>
    <w:rsid w:val="002E44CC"/>
    <w:rsid w:val="003B72AB"/>
    <w:rsid w:val="003E69B5"/>
    <w:rsid w:val="00471586"/>
    <w:rsid w:val="004D76D3"/>
    <w:rsid w:val="004F4EE0"/>
    <w:rsid w:val="00575095"/>
    <w:rsid w:val="006327A9"/>
    <w:rsid w:val="00671CC3"/>
    <w:rsid w:val="00671F3F"/>
    <w:rsid w:val="006E6736"/>
    <w:rsid w:val="00744ED0"/>
    <w:rsid w:val="0078019E"/>
    <w:rsid w:val="00782A0C"/>
    <w:rsid w:val="007D68B4"/>
    <w:rsid w:val="0084449C"/>
    <w:rsid w:val="008B71CB"/>
    <w:rsid w:val="009616B7"/>
    <w:rsid w:val="009F2841"/>
    <w:rsid w:val="009F432D"/>
    <w:rsid w:val="00A47967"/>
    <w:rsid w:val="00A541BF"/>
    <w:rsid w:val="00AE76A9"/>
    <w:rsid w:val="00B00AC0"/>
    <w:rsid w:val="00B22C46"/>
    <w:rsid w:val="00B24CB5"/>
    <w:rsid w:val="00B255A8"/>
    <w:rsid w:val="00B627A4"/>
    <w:rsid w:val="00BB64D7"/>
    <w:rsid w:val="00C94803"/>
    <w:rsid w:val="00CF1C73"/>
    <w:rsid w:val="00DF4761"/>
    <w:rsid w:val="00E5788F"/>
    <w:rsid w:val="00E82F56"/>
    <w:rsid w:val="00E85C99"/>
    <w:rsid w:val="00EA3371"/>
    <w:rsid w:val="00EC079C"/>
    <w:rsid w:val="00EE174D"/>
    <w:rsid w:val="00FE2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AFB16D6-2CF2-4816-BDD6-A1AF940F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mbria Math" w:hAnsi="Cambria Math" w:cs="Cambria Math"/>
      <w:sz w:val="24"/>
      <w:szCs w:val="24"/>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99"/>
    <w:pPr>
      <w:spacing w:after="0" w:line="240" w:lineRule="auto"/>
    </w:pPr>
    <w:rPr>
      <w:rFonts w:ascii="Arial" w:hAnsi="Arial" w:cs="Arial"/>
      <w:color w:val="000000"/>
      <w:sz w:val="18"/>
      <w:szCs w:val="18"/>
      <w:lang w:val="en-US"/>
    </w:rPr>
  </w:style>
  <w:style w:type="paragraph" w:styleId="BodyText">
    <w:name w:val="Body Text"/>
    <w:basedOn w:val="Normal"/>
    <w:link w:val="BodyTextChar"/>
    <w:uiPriority w:val="99"/>
    <w:rPr>
      <w:rFonts w:ascii="Arial" w:hAnsi="Arial" w:cs="Arial"/>
      <w:b/>
      <w:bCs/>
      <w:sz w:val="22"/>
      <w:szCs w:val="22"/>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780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299260">
      <w:marLeft w:val="0"/>
      <w:marRight w:val="0"/>
      <w:marTop w:val="0"/>
      <w:marBottom w:val="0"/>
      <w:divBdr>
        <w:top w:val="none" w:sz="0" w:space="0" w:color="auto"/>
        <w:left w:val="none" w:sz="0" w:space="0" w:color="auto"/>
        <w:bottom w:val="none" w:sz="0" w:space="0" w:color="auto"/>
        <w:right w:val="none" w:sz="0" w:space="0" w:color="auto"/>
      </w:divBdr>
    </w:div>
    <w:div w:id="508299261">
      <w:marLeft w:val="0"/>
      <w:marRight w:val="0"/>
      <w:marTop w:val="0"/>
      <w:marBottom w:val="0"/>
      <w:divBdr>
        <w:top w:val="none" w:sz="0" w:space="0" w:color="auto"/>
        <w:left w:val="none" w:sz="0" w:space="0" w:color="auto"/>
        <w:bottom w:val="none" w:sz="0" w:space="0" w:color="auto"/>
        <w:right w:val="none" w:sz="0" w:space="0" w:color="auto"/>
      </w:divBdr>
    </w:div>
    <w:div w:id="776484208">
      <w:bodyDiv w:val="1"/>
      <w:marLeft w:val="0"/>
      <w:marRight w:val="0"/>
      <w:marTop w:val="0"/>
      <w:marBottom w:val="0"/>
      <w:divBdr>
        <w:top w:val="none" w:sz="0" w:space="0" w:color="auto"/>
        <w:left w:val="none" w:sz="0" w:space="0" w:color="auto"/>
        <w:bottom w:val="none" w:sz="0" w:space="0" w:color="auto"/>
        <w:right w:val="none" w:sz="0" w:space="0" w:color="auto"/>
      </w:divBdr>
    </w:div>
    <w:div w:id="1068847235">
      <w:marLeft w:val="0"/>
      <w:marRight w:val="0"/>
      <w:marTop w:val="0"/>
      <w:marBottom w:val="0"/>
      <w:divBdr>
        <w:top w:val="none" w:sz="0" w:space="0" w:color="auto"/>
        <w:left w:val="none" w:sz="0" w:space="0" w:color="auto"/>
        <w:bottom w:val="none" w:sz="0" w:space="0" w:color="auto"/>
        <w:right w:val="none" w:sz="0" w:space="0" w:color="auto"/>
      </w:divBdr>
    </w:div>
    <w:div w:id="1068847236">
      <w:marLeft w:val="0"/>
      <w:marRight w:val="0"/>
      <w:marTop w:val="0"/>
      <w:marBottom w:val="0"/>
      <w:divBdr>
        <w:top w:val="none" w:sz="0" w:space="0" w:color="auto"/>
        <w:left w:val="none" w:sz="0" w:space="0" w:color="auto"/>
        <w:bottom w:val="none" w:sz="0" w:space="0" w:color="auto"/>
        <w:right w:val="none" w:sz="0" w:space="0" w:color="auto"/>
      </w:divBdr>
    </w:div>
    <w:div w:id="1068847237">
      <w:marLeft w:val="0"/>
      <w:marRight w:val="0"/>
      <w:marTop w:val="0"/>
      <w:marBottom w:val="0"/>
      <w:divBdr>
        <w:top w:val="none" w:sz="0" w:space="0" w:color="auto"/>
        <w:left w:val="none" w:sz="0" w:space="0" w:color="auto"/>
        <w:bottom w:val="none" w:sz="0" w:space="0" w:color="auto"/>
        <w:right w:val="none" w:sz="0" w:space="0" w:color="auto"/>
      </w:divBdr>
    </w:div>
    <w:div w:id="136678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2075</Words>
  <Characters>10626</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Application Site and Surrounding Area</vt:lpstr>
    </vt:vector>
  </TitlesOfParts>
  <Company>South Ribble Borough Council</Company>
  <LinksUpToDate>false</LinksUpToDate>
  <CharactersWithSpaces>12676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Site and Surrounding Area</dc:title>
  <dc:subject/>
  <dc:creator>Authorised User</dc:creator>
  <cp:keywords/>
  <dc:description/>
  <cp:lastModifiedBy>Houlker, Andy</cp:lastModifiedBy>
  <cp:revision>2</cp:revision>
  <cp:lastPrinted>2018-04-10T09:03:00Z</cp:lastPrinted>
  <dcterms:created xsi:type="dcterms:W3CDTF">2018-04-17T09:34:00Z</dcterms:created>
  <dcterms:modified xsi:type="dcterms:W3CDTF">2018-04-17T09:34:00Z</dcterms:modified>
</cp:coreProperties>
</file>